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AF1" w:rsidRPr="000B1DF8" w:rsidRDefault="00574A80" w:rsidP="00470AF1">
      <w:pPr>
        <w:numPr>
          <w:ilvl w:val="0"/>
          <w:numId w:val="1"/>
        </w:numPr>
        <w:spacing w:before="100" w:beforeAutospacing="1" w:after="100" w:afterAutospacing="1"/>
        <w:rPr>
          <w:rFonts w:eastAsia="Times New Roman"/>
          <w:b/>
        </w:rPr>
      </w:pPr>
      <w:r w:rsidRPr="000B1DF8">
        <w:rPr>
          <w:rFonts w:eastAsia="Times New Roman"/>
          <w:b/>
        </w:rPr>
        <w:t>Brief history</w:t>
      </w:r>
      <w:r w:rsidR="00470AF1" w:rsidRPr="000B1DF8">
        <w:rPr>
          <w:rFonts w:eastAsia="Times New Roman"/>
          <w:b/>
        </w:rPr>
        <w:t xml:space="preserve"> of Nar-anon</w:t>
      </w:r>
    </w:p>
    <w:p w:rsidR="00470AF1" w:rsidRPr="000B1DF8" w:rsidRDefault="00470AF1" w:rsidP="00470AF1">
      <w:pPr>
        <w:numPr>
          <w:ilvl w:val="0"/>
          <w:numId w:val="1"/>
        </w:numPr>
        <w:spacing w:before="100" w:beforeAutospacing="1" w:after="100" w:afterAutospacing="1"/>
        <w:rPr>
          <w:rFonts w:eastAsia="Times New Roman"/>
          <w:b/>
        </w:rPr>
      </w:pPr>
      <w:r w:rsidRPr="000B1DF8">
        <w:rPr>
          <w:rFonts w:eastAsia="Times New Roman"/>
          <w:b/>
        </w:rPr>
        <w:t>Brie</w:t>
      </w:r>
      <w:r w:rsidR="00574A80" w:rsidRPr="000B1DF8">
        <w:rPr>
          <w:rFonts w:eastAsia="Times New Roman"/>
          <w:b/>
        </w:rPr>
        <w:t>f history</w:t>
      </w:r>
      <w:r w:rsidRPr="000B1DF8">
        <w:rPr>
          <w:rFonts w:eastAsia="Times New Roman"/>
          <w:b/>
        </w:rPr>
        <w:t xml:space="preserve"> of Midwest region of Nar-anon</w:t>
      </w:r>
    </w:p>
    <w:p w:rsidR="00470AF1" w:rsidRPr="000B1DF8" w:rsidRDefault="00470AF1" w:rsidP="00470AF1">
      <w:pPr>
        <w:numPr>
          <w:ilvl w:val="0"/>
          <w:numId w:val="1"/>
        </w:numPr>
        <w:spacing w:before="100" w:beforeAutospacing="1" w:after="100" w:afterAutospacing="1"/>
        <w:rPr>
          <w:rFonts w:eastAsia="Times New Roman"/>
          <w:b/>
        </w:rPr>
      </w:pPr>
      <w:r w:rsidRPr="000B1DF8">
        <w:rPr>
          <w:rFonts w:eastAsia="Times New Roman"/>
          <w:b/>
        </w:rPr>
        <w:t>Why a GSR? connection versus isolation</w:t>
      </w:r>
    </w:p>
    <w:p w:rsidR="00470AF1" w:rsidRPr="000B1DF8" w:rsidRDefault="00470AF1" w:rsidP="00470AF1">
      <w:pPr>
        <w:numPr>
          <w:ilvl w:val="0"/>
          <w:numId w:val="1"/>
        </w:numPr>
        <w:spacing w:before="100" w:beforeAutospacing="1" w:after="100" w:afterAutospacing="1"/>
        <w:rPr>
          <w:rFonts w:eastAsia="Times New Roman"/>
          <w:b/>
        </w:rPr>
      </w:pPr>
      <w:r w:rsidRPr="000B1DF8">
        <w:rPr>
          <w:rFonts w:eastAsia="Times New Roman"/>
          <w:b/>
        </w:rPr>
        <w:t>What is the role of RSC to the groups in Midwest; inclusion versus isolation</w:t>
      </w:r>
    </w:p>
    <w:p w:rsidR="00470AF1" w:rsidRPr="000B1DF8" w:rsidRDefault="00470AF1" w:rsidP="00470AF1">
      <w:pPr>
        <w:numPr>
          <w:ilvl w:val="0"/>
          <w:numId w:val="1"/>
        </w:numPr>
        <w:spacing w:before="100" w:beforeAutospacing="1" w:after="100" w:afterAutospacing="1"/>
        <w:rPr>
          <w:rFonts w:eastAsia="Times New Roman"/>
          <w:b/>
        </w:rPr>
      </w:pPr>
      <w:r w:rsidRPr="000B1DF8">
        <w:rPr>
          <w:rFonts w:eastAsia="Times New Roman"/>
          <w:b/>
        </w:rPr>
        <w:t xml:space="preserve">How and why do </w:t>
      </w:r>
      <w:r w:rsidR="00574A80" w:rsidRPr="000B1DF8">
        <w:rPr>
          <w:rFonts w:eastAsia="Times New Roman"/>
          <w:b/>
        </w:rPr>
        <w:t>we</w:t>
      </w:r>
      <w:r w:rsidRPr="000B1DF8">
        <w:rPr>
          <w:rFonts w:eastAsia="Times New Roman"/>
          <w:b/>
        </w:rPr>
        <w:t xml:space="preserve"> serve: </w:t>
      </w:r>
      <w:r w:rsidRPr="000B1DF8">
        <w:rPr>
          <w:rFonts w:eastAsia="Times New Roman"/>
          <w:b/>
          <w:bCs/>
        </w:rPr>
        <w:t>Traditions</w:t>
      </w:r>
      <w:r w:rsidRPr="000B1DF8">
        <w:rPr>
          <w:rFonts w:eastAsia="Times New Roman"/>
          <w:b/>
        </w:rPr>
        <w:t xml:space="preserve"> 1&amp;2 "Our common welfare should come first; personal progress for the greatest number depends on unity. For our group purposes there is but one authority — a loving God as He may </w:t>
      </w:r>
      <w:r w:rsidRPr="000B1DF8">
        <w:rPr>
          <w:rFonts w:eastAsia="Times New Roman"/>
          <w:b/>
          <w:bCs/>
        </w:rPr>
        <w:t>express</w:t>
      </w:r>
      <w:r w:rsidRPr="000B1DF8">
        <w:rPr>
          <w:rFonts w:eastAsia="Times New Roman"/>
          <w:b/>
        </w:rPr>
        <w:t xml:space="preserve"> Himself in our </w:t>
      </w:r>
      <w:r w:rsidRPr="000B1DF8">
        <w:rPr>
          <w:rFonts w:eastAsia="Times New Roman"/>
          <w:b/>
          <w:bCs/>
        </w:rPr>
        <w:t>group conscience</w:t>
      </w:r>
      <w:r w:rsidRPr="000B1DF8">
        <w:rPr>
          <w:rFonts w:eastAsia="Times New Roman"/>
          <w:b/>
        </w:rPr>
        <w:t xml:space="preserve">. Our leaders are but trusted </w:t>
      </w:r>
      <w:r w:rsidRPr="000B1DF8">
        <w:rPr>
          <w:rFonts w:eastAsia="Times New Roman"/>
          <w:b/>
          <w:bCs/>
        </w:rPr>
        <w:t>servants</w:t>
      </w:r>
      <w:r w:rsidRPr="000B1DF8">
        <w:rPr>
          <w:rFonts w:eastAsia="Times New Roman"/>
          <w:b/>
        </w:rPr>
        <w:t xml:space="preserve"> — they do not govern."</w:t>
      </w:r>
    </w:p>
    <w:p w:rsidR="00470AF1" w:rsidRPr="000B1DF8" w:rsidRDefault="00470AF1" w:rsidP="00470AF1">
      <w:pPr>
        <w:numPr>
          <w:ilvl w:val="0"/>
          <w:numId w:val="1"/>
        </w:numPr>
        <w:spacing w:before="100" w:beforeAutospacing="1" w:after="100" w:afterAutospacing="1"/>
        <w:rPr>
          <w:rFonts w:eastAsia="Times New Roman"/>
          <w:b/>
        </w:rPr>
      </w:pPr>
      <w:r w:rsidRPr="000B1DF8">
        <w:rPr>
          <w:rFonts w:eastAsia="Times New Roman"/>
          <w:b/>
        </w:rPr>
        <w:t xml:space="preserve">Why do we send a delegate and alternate </w:t>
      </w:r>
      <w:proofErr w:type="gramStart"/>
      <w:r w:rsidRPr="000B1DF8">
        <w:rPr>
          <w:rFonts w:eastAsia="Times New Roman"/>
          <w:b/>
        </w:rPr>
        <w:t>delegate</w:t>
      </w:r>
      <w:proofErr w:type="gramEnd"/>
    </w:p>
    <w:p w:rsidR="00470AF1" w:rsidRPr="000B1DF8" w:rsidRDefault="00470AF1" w:rsidP="00470AF1">
      <w:pPr>
        <w:numPr>
          <w:ilvl w:val="0"/>
          <w:numId w:val="1"/>
        </w:numPr>
        <w:spacing w:before="100" w:beforeAutospacing="1" w:after="100" w:afterAutospacing="1"/>
        <w:rPr>
          <w:rFonts w:eastAsia="Times New Roman"/>
          <w:b/>
        </w:rPr>
      </w:pPr>
      <w:r w:rsidRPr="000B1DF8">
        <w:rPr>
          <w:rFonts w:eastAsia="Times New Roman"/>
          <w:b/>
        </w:rPr>
        <w:t>World Service Conference: our story and motions in the past</w:t>
      </w:r>
    </w:p>
    <w:p w:rsidR="00470AF1" w:rsidRPr="000B1DF8" w:rsidRDefault="00470AF1" w:rsidP="00470AF1">
      <w:pPr>
        <w:numPr>
          <w:ilvl w:val="0"/>
          <w:numId w:val="1"/>
        </w:numPr>
        <w:spacing w:before="100" w:beforeAutospacing="1" w:after="100" w:afterAutospacing="1"/>
        <w:rPr>
          <w:rFonts w:eastAsia="Times New Roman"/>
          <w:b/>
        </w:rPr>
      </w:pPr>
      <w:r w:rsidRPr="000B1DF8">
        <w:rPr>
          <w:rFonts w:eastAsia="Times New Roman"/>
          <w:b/>
        </w:rPr>
        <w:t xml:space="preserve">Together is better- seeing our higher power at work in the whole. </w:t>
      </w:r>
    </w:p>
    <w:p w:rsidR="00470AF1" w:rsidRPr="000B1DF8" w:rsidRDefault="00470AF1" w:rsidP="00470AF1">
      <w:pPr>
        <w:rPr>
          <w:rFonts w:eastAsia="Times New Roman"/>
          <w:b/>
          <w:sz w:val="28"/>
          <w:szCs w:val="28"/>
        </w:rPr>
      </w:pPr>
      <w:r w:rsidRPr="000B1DF8">
        <w:rPr>
          <w:rFonts w:eastAsia="Times New Roman"/>
          <w:b/>
          <w:sz w:val="28"/>
          <w:szCs w:val="28"/>
        </w:rPr>
        <w:t>What does the World Service Conference</w:t>
      </w:r>
      <w:r w:rsidR="00187383" w:rsidRPr="000B1DF8">
        <w:rPr>
          <w:rFonts w:eastAsia="Times New Roman"/>
          <w:b/>
          <w:sz w:val="28"/>
          <w:szCs w:val="28"/>
        </w:rPr>
        <w:t xml:space="preserve"> (WSC)</w:t>
      </w:r>
      <w:r w:rsidRPr="000B1DF8">
        <w:rPr>
          <w:rFonts w:eastAsia="Times New Roman"/>
          <w:b/>
          <w:sz w:val="28"/>
          <w:szCs w:val="28"/>
        </w:rPr>
        <w:t xml:space="preserve"> have to do with you?</w:t>
      </w:r>
    </w:p>
    <w:p w:rsidR="00187383" w:rsidRPr="000B1DF8" w:rsidRDefault="00187383" w:rsidP="00470AF1">
      <w:pPr>
        <w:rPr>
          <w:rFonts w:eastAsia="Times New Roman"/>
          <w:b/>
        </w:rPr>
      </w:pPr>
    </w:p>
    <w:p w:rsidR="00470AF1" w:rsidRPr="000B1DF8" w:rsidRDefault="00470AF1" w:rsidP="00470AF1">
      <w:pPr>
        <w:rPr>
          <w:rFonts w:eastAsia="Times New Roman"/>
          <w:b/>
        </w:rPr>
      </w:pPr>
      <w:r w:rsidRPr="000B1DF8">
        <w:rPr>
          <w:rFonts w:eastAsia="Times New Roman"/>
          <w:b/>
        </w:rPr>
        <w:t>Ruth and Theresa carry the</w:t>
      </w:r>
      <w:r w:rsidR="00187383" w:rsidRPr="000B1DF8">
        <w:rPr>
          <w:rFonts w:eastAsia="Times New Roman"/>
          <w:b/>
        </w:rPr>
        <w:t xml:space="preserve"> voice of the Midwest Region and</w:t>
      </w:r>
      <w:r w:rsidRPr="000B1DF8">
        <w:rPr>
          <w:rFonts w:eastAsia="Times New Roman"/>
          <w:b/>
        </w:rPr>
        <w:t xml:space="preserve"> votes to the WSC in California in April 2018. The WSC meets every two years, 2016, 2018, 2020, 2022, etc.</w:t>
      </w:r>
    </w:p>
    <w:p w:rsidR="00470AF1" w:rsidRPr="000B1DF8" w:rsidRDefault="00470AF1" w:rsidP="00470AF1">
      <w:pPr>
        <w:rPr>
          <w:rFonts w:eastAsia="Times New Roman"/>
          <w:b/>
        </w:rPr>
      </w:pPr>
      <w:r w:rsidRPr="000B1DF8">
        <w:rPr>
          <w:rFonts w:eastAsia="Times New Roman"/>
          <w:b/>
        </w:rPr>
        <w:t>In Oct of 2018, Ruth will step down as Delegate, Theresa will move from Alt Delegate to Delegate and the Alt Delegate position will be on the election ballot.</w:t>
      </w:r>
    </w:p>
    <w:p w:rsidR="00470AF1" w:rsidRPr="000B1DF8" w:rsidRDefault="00470AF1" w:rsidP="00470AF1">
      <w:pPr>
        <w:rPr>
          <w:rFonts w:eastAsia="Times New Roman"/>
          <w:b/>
        </w:rPr>
      </w:pPr>
    </w:p>
    <w:p w:rsidR="00470AF1" w:rsidRPr="000B1DF8" w:rsidRDefault="00470AF1" w:rsidP="00470AF1">
      <w:pPr>
        <w:rPr>
          <w:rFonts w:eastAsia="Times New Roman"/>
          <w:b/>
        </w:rPr>
      </w:pPr>
    </w:p>
    <w:p w:rsidR="00470AF1" w:rsidRPr="000B1DF8" w:rsidRDefault="00470AF1" w:rsidP="00470AF1">
      <w:pPr>
        <w:rPr>
          <w:rFonts w:eastAsia="Times New Roman"/>
          <w:b/>
        </w:rPr>
      </w:pPr>
      <w:r w:rsidRPr="000B1DF8">
        <w:rPr>
          <w:rFonts w:eastAsia="Times New Roman"/>
          <w:b/>
          <w:sz w:val="28"/>
          <w:szCs w:val="28"/>
        </w:rPr>
        <w:t>What:</w:t>
      </w:r>
      <w:r w:rsidRPr="000B1DF8">
        <w:rPr>
          <w:rFonts w:eastAsia="Times New Roman"/>
          <w:b/>
        </w:rPr>
        <w:t xml:space="preserve"> The WSC is the Group Conscious (Tradition 2) of the world-wide Nar-Anon fellowship.</w:t>
      </w:r>
      <w:r w:rsidR="00187383" w:rsidRPr="000B1DF8">
        <w:rPr>
          <w:rFonts w:eastAsia="Times New Roman"/>
          <w:b/>
        </w:rPr>
        <w:t xml:space="preserve"> The business of the Nar-anon fellowship is conducted using Roberts Rules of Order. This process unfolds in all day meetings starting Friday after breakfast with sessions adjourning Monday AM.</w:t>
      </w:r>
      <w:r w:rsidRPr="000B1DF8">
        <w:rPr>
          <w:rFonts w:eastAsia="Times New Roman"/>
          <w:b/>
        </w:rPr>
        <w:t xml:space="preserve"> </w:t>
      </w:r>
    </w:p>
    <w:p w:rsidR="00470AF1" w:rsidRPr="000B1DF8" w:rsidRDefault="00470AF1" w:rsidP="00470AF1">
      <w:pPr>
        <w:rPr>
          <w:rFonts w:eastAsia="Times New Roman"/>
          <w:b/>
        </w:rPr>
      </w:pPr>
    </w:p>
    <w:p w:rsidR="00470AF1" w:rsidRPr="000B1DF8" w:rsidRDefault="00470AF1" w:rsidP="00470AF1">
      <w:pPr>
        <w:rPr>
          <w:rFonts w:eastAsia="Times New Roman"/>
          <w:b/>
        </w:rPr>
      </w:pPr>
      <w:r w:rsidRPr="000B1DF8">
        <w:rPr>
          <w:rFonts w:eastAsia="Times New Roman"/>
          <w:b/>
          <w:sz w:val="28"/>
          <w:szCs w:val="28"/>
        </w:rPr>
        <w:t>How:</w:t>
      </w:r>
      <w:r w:rsidRPr="000B1DF8">
        <w:rPr>
          <w:rFonts w:eastAsia="Times New Roman"/>
          <w:b/>
        </w:rPr>
        <w:t xml:space="preserve"> Motions for change</w:t>
      </w:r>
      <w:r w:rsidR="00187383" w:rsidRPr="000B1DF8">
        <w:rPr>
          <w:rFonts w:eastAsia="Times New Roman"/>
          <w:b/>
        </w:rPr>
        <w:t xml:space="preserve"> or new materials</w:t>
      </w:r>
      <w:r w:rsidRPr="000B1DF8">
        <w:rPr>
          <w:rFonts w:eastAsia="Times New Roman"/>
          <w:b/>
        </w:rPr>
        <w:t xml:space="preserve"> are submitted to WSC from the service bodies, the NFGs (You!) and the RSCs. (You, again!)</w:t>
      </w:r>
    </w:p>
    <w:p w:rsidR="00470AF1" w:rsidRPr="000B1DF8" w:rsidRDefault="00470AF1" w:rsidP="00470AF1">
      <w:pPr>
        <w:rPr>
          <w:rFonts w:eastAsia="Times New Roman"/>
          <w:b/>
        </w:rPr>
      </w:pPr>
    </w:p>
    <w:p w:rsidR="00470AF1" w:rsidRPr="000B1DF8" w:rsidRDefault="00470AF1" w:rsidP="00470AF1">
      <w:pPr>
        <w:rPr>
          <w:rFonts w:eastAsia="Times New Roman"/>
          <w:b/>
        </w:rPr>
      </w:pPr>
      <w:r w:rsidRPr="000B1DF8">
        <w:rPr>
          <w:rFonts w:eastAsia="Times New Roman"/>
          <w:b/>
          <w:sz w:val="28"/>
          <w:szCs w:val="28"/>
        </w:rPr>
        <w:t>Sharing the information:</w:t>
      </w:r>
      <w:r w:rsidRPr="000B1DF8">
        <w:rPr>
          <w:rFonts w:eastAsia="Times New Roman"/>
          <w:b/>
        </w:rPr>
        <w:t xml:space="preserve"> this is done by the Delegate and Alternate Delegate via conference call and email with the groups of the region beginning November 2017 ongoing through February 2018.</w:t>
      </w:r>
    </w:p>
    <w:p w:rsidR="00470AF1" w:rsidRPr="000B1DF8" w:rsidRDefault="00470AF1" w:rsidP="00470AF1">
      <w:pPr>
        <w:rPr>
          <w:rFonts w:eastAsia="Times New Roman"/>
          <w:b/>
        </w:rPr>
      </w:pPr>
    </w:p>
    <w:p w:rsidR="00470AF1" w:rsidRPr="000B1DF8" w:rsidRDefault="00187383" w:rsidP="00470AF1">
      <w:pPr>
        <w:rPr>
          <w:rFonts w:eastAsia="Times New Roman"/>
          <w:b/>
        </w:rPr>
      </w:pPr>
      <w:r w:rsidRPr="000B1DF8">
        <w:rPr>
          <w:rFonts w:eastAsia="Times New Roman"/>
          <w:b/>
          <w:sz w:val="28"/>
          <w:szCs w:val="28"/>
        </w:rPr>
        <w:t xml:space="preserve">Dec 2017-Mar 2018 Each group does </w:t>
      </w:r>
      <w:r w:rsidR="00574A80" w:rsidRPr="000B1DF8">
        <w:rPr>
          <w:rFonts w:eastAsia="Times New Roman"/>
          <w:b/>
          <w:sz w:val="28"/>
          <w:szCs w:val="28"/>
        </w:rPr>
        <w:t>its</w:t>
      </w:r>
      <w:r w:rsidRPr="000B1DF8">
        <w:rPr>
          <w:rFonts w:eastAsia="Times New Roman"/>
          <w:b/>
          <w:sz w:val="28"/>
          <w:szCs w:val="28"/>
        </w:rPr>
        <w:t xml:space="preserve"> part to serve Nar-anon as a whole</w:t>
      </w:r>
      <w:r w:rsidR="00470AF1" w:rsidRPr="000B1DF8">
        <w:rPr>
          <w:rFonts w:eastAsia="Times New Roman"/>
          <w:b/>
        </w:rPr>
        <w:t>: The GSRs share the CAR and CAT with their Family groups. The motions are discussed and voted on (Yes or No) and the results are sent from the family group to our Delega</w:t>
      </w:r>
      <w:r w:rsidRPr="000B1DF8">
        <w:rPr>
          <w:rFonts w:eastAsia="Times New Roman"/>
          <w:b/>
        </w:rPr>
        <w:t xml:space="preserve">te, Ruth. The votes are tallied by </w:t>
      </w:r>
      <w:r w:rsidR="00574A80" w:rsidRPr="000B1DF8">
        <w:rPr>
          <w:rFonts w:eastAsia="Times New Roman"/>
          <w:b/>
        </w:rPr>
        <w:t>Ruth</w:t>
      </w:r>
      <w:r w:rsidRPr="000B1DF8">
        <w:rPr>
          <w:rFonts w:eastAsia="Times New Roman"/>
          <w:b/>
        </w:rPr>
        <w:t xml:space="preserve"> and Theresa. </w:t>
      </w:r>
      <w:r w:rsidR="00470AF1" w:rsidRPr="000B1DF8">
        <w:rPr>
          <w:rFonts w:eastAsia="Times New Roman"/>
          <w:b/>
        </w:rPr>
        <w:t xml:space="preserve"> Majority vote for each motion carries. All of the Midwest Region = 1 vote per motion. </w:t>
      </w:r>
    </w:p>
    <w:p w:rsidR="00470AF1" w:rsidRPr="000B1DF8" w:rsidRDefault="00470AF1" w:rsidP="00470AF1">
      <w:pPr>
        <w:rPr>
          <w:rFonts w:eastAsia="Times New Roman"/>
          <w:b/>
        </w:rPr>
      </w:pPr>
    </w:p>
    <w:p w:rsidR="00470AF1" w:rsidRPr="000B1DF8" w:rsidRDefault="00470AF1" w:rsidP="00470AF1">
      <w:pPr>
        <w:rPr>
          <w:rFonts w:eastAsia="Times New Roman"/>
          <w:b/>
        </w:rPr>
      </w:pPr>
      <w:r w:rsidRPr="000B1DF8">
        <w:rPr>
          <w:rFonts w:eastAsia="Times New Roman"/>
          <w:b/>
          <w:sz w:val="28"/>
          <w:szCs w:val="28"/>
        </w:rPr>
        <w:t>When:</w:t>
      </w:r>
      <w:r w:rsidRPr="000B1DF8">
        <w:rPr>
          <w:rFonts w:eastAsia="Times New Roman"/>
          <w:b/>
        </w:rPr>
        <w:t xml:space="preserve"> Motions to be voted on in April at WSC are sent out in No</w:t>
      </w:r>
      <w:r w:rsidR="00187383" w:rsidRPr="000B1DF8">
        <w:rPr>
          <w:rFonts w:eastAsia="Times New Roman"/>
          <w:b/>
        </w:rPr>
        <w:t>v. 2017. This is called the CAR</w:t>
      </w:r>
      <w:r w:rsidRPr="000B1DF8">
        <w:rPr>
          <w:rFonts w:eastAsia="Times New Roman"/>
          <w:b/>
        </w:rPr>
        <w:t xml:space="preserve"> (Conference Agenda Report)</w:t>
      </w:r>
      <w:r w:rsidR="00187383" w:rsidRPr="000B1DF8">
        <w:rPr>
          <w:rFonts w:eastAsia="Times New Roman"/>
          <w:b/>
        </w:rPr>
        <w:t xml:space="preserve"> which</w:t>
      </w:r>
      <w:r w:rsidRPr="000B1DF8">
        <w:rPr>
          <w:rFonts w:eastAsia="Times New Roman"/>
          <w:b/>
        </w:rPr>
        <w:t xml:space="preserve"> includes</w:t>
      </w:r>
      <w:r w:rsidR="00187383" w:rsidRPr="000B1DF8">
        <w:rPr>
          <w:rFonts w:eastAsia="Times New Roman"/>
          <w:b/>
        </w:rPr>
        <w:t xml:space="preserve"> additions and changes to the GLS (Guide to Local Service) and GWS (Guide to World Service).</w:t>
      </w:r>
      <w:r w:rsidRPr="000B1DF8">
        <w:rPr>
          <w:rFonts w:eastAsia="Times New Roman"/>
          <w:b/>
        </w:rPr>
        <w:t xml:space="preserve"> New CAL Books and Literature</w:t>
      </w:r>
      <w:r w:rsidR="00187383" w:rsidRPr="000B1DF8">
        <w:rPr>
          <w:rFonts w:eastAsia="Times New Roman"/>
          <w:b/>
        </w:rPr>
        <w:t xml:space="preserve">. </w:t>
      </w:r>
    </w:p>
    <w:p w:rsidR="00470AF1" w:rsidRPr="000B1DF8" w:rsidRDefault="00470AF1" w:rsidP="00470AF1">
      <w:pPr>
        <w:rPr>
          <w:rFonts w:eastAsia="Times New Roman"/>
          <w:b/>
        </w:rPr>
      </w:pPr>
      <w:r w:rsidRPr="000B1DF8">
        <w:rPr>
          <w:rFonts w:eastAsia="Times New Roman"/>
          <w:b/>
        </w:rPr>
        <w:t>Outreach and service materials may be sent out in Jan 2018. These are called the CAT. (Conference Approval Track)</w:t>
      </w:r>
    </w:p>
    <w:p w:rsidR="00FE049E" w:rsidRDefault="00FE049E">
      <w:bookmarkStart w:id="0" w:name="_GoBack"/>
      <w:bookmarkEnd w:id="0"/>
    </w:p>
    <w:sectPr w:rsidR="00FE049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F3C" w:rsidRDefault="00603F3C" w:rsidP="00574A80">
      <w:r>
        <w:separator/>
      </w:r>
    </w:p>
  </w:endnote>
  <w:endnote w:type="continuationSeparator" w:id="0">
    <w:p w:rsidR="00603F3C" w:rsidRDefault="00603F3C" w:rsidP="0057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F3C" w:rsidRDefault="00603F3C" w:rsidP="00574A80">
      <w:r>
        <w:separator/>
      </w:r>
    </w:p>
  </w:footnote>
  <w:footnote w:type="continuationSeparator" w:id="0">
    <w:p w:rsidR="00603F3C" w:rsidRDefault="00603F3C" w:rsidP="00574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A80" w:rsidRPr="000B1DF8" w:rsidRDefault="00574A80" w:rsidP="00574A80">
    <w:pPr>
      <w:rPr>
        <w:rFonts w:eastAsia="Times New Roman"/>
        <w:b/>
        <w:sz w:val="28"/>
        <w:szCs w:val="28"/>
      </w:rPr>
    </w:pPr>
    <w:r w:rsidRPr="000B1DF8">
      <w:rPr>
        <w:rFonts w:eastAsia="Times New Roman"/>
        <w:b/>
        <w:sz w:val="28"/>
        <w:szCs w:val="28"/>
      </w:rPr>
      <w:t>Delegate Report 2017 submitted by Ruth M Delegate Midwest Region</w:t>
    </w:r>
  </w:p>
  <w:p w:rsidR="00574A80" w:rsidRPr="00574A80" w:rsidRDefault="00574A80" w:rsidP="00574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924986"/>
    <w:multiLevelType w:val="multilevel"/>
    <w:tmpl w:val="B85AD7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F1"/>
    <w:rsid w:val="000B1DF8"/>
    <w:rsid w:val="00187383"/>
    <w:rsid w:val="00470AF1"/>
    <w:rsid w:val="00574A80"/>
    <w:rsid w:val="00603F3C"/>
    <w:rsid w:val="00FE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58669-C206-4A56-AA97-F75EA685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A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A80"/>
    <w:pPr>
      <w:tabs>
        <w:tab w:val="center" w:pos="4680"/>
        <w:tab w:val="right" w:pos="9360"/>
      </w:tabs>
    </w:pPr>
  </w:style>
  <w:style w:type="character" w:customStyle="1" w:styleId="HeaderChar">
    <w:name w:val="Header Char"/>
    <w:basedOn w:val="DefaultParagraphFont"/>
    <w:link w:val="Header"/>
    <w:uiPriority w:val="99"/>
    <w:rsid w:val="00574A80"/>
    <w:rPr>
      <w:rFonts w:ascii="Times New Roman" w:hAnsi="Times New Roman" w:cs="Times New Roman"/>
      <w:sz w:val="24"/>
      <w:szCs w:val="24"/>
    </w:rPr>
  </w:style>
  <w:style w:type="paragraph" w:styleId="Footer">
    <w:name w:val="footer"/>
    <w:basedOn w:val="Normal"/>
    <w:link w:val="FooterChar"/>
    <w:uiPriority w:val="99"/>
    <w:unhideWhenUsed/>
    <w:rsid w:val="00574A80"/>
    <w:pPr>
      <w:tabs>
        <w:tab w:val="center" w:pos="4680"/>
        <w:tab w:val="right" w:pos="9360"/>
      </w:tabs>
    </w:pPr>
  </w:style>
  <w:style w:type="character" w:customStyle="1" w:styleId="FooterChar">
    <w:name w:val="Footer Char"/>
    <w:basedOn w:val="DefaultParagraphFont"/>
    <w:link w:val="Footer"/>
    <w:uiPriority w:val="99"/>
    <w:rsid w:val="00574A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5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Edward-Elmhurst Healthcare</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Marshall</dc:creator>
  <cp:keywords/>
  <dc:description/>
  <cp:lastModifiedBy>Roderick Seemann</cp:lastModifiedBy>
  <cp:revision>2</cp:revision>
  <dcterms:created xsi:type="dcterms:W3CDTF">2017-10-26T19:43:00Z</dcterms:created>
  <dcterms:modified xsi:type="dcterms:W3CDTF">2017-10-26T19:43:00Z</dcterms:modified>
</cp:coreProperties>
</file>