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1549" w14:textId="77777777" w:rsidR="00EC09C0" w:rsidRPr="00EC09C0" w:rsidRDefault="00EC09C0" w:rsidP="00EC09C0">
      <w:pPr>
        <w:spacing w:before="100" w:beforeAutospacing="1" w:after="100" w:afterAutospacing="1"/>
        <w:rPr>
          <w:rFonts w:ascii="Verdana" w:eastAsiaTheme="minorHAnsi" w:hAnsi="Verdana" w:cs="Tahoma"/>
          <w:b/>
        </w:rPr>
      </w:pPr>
      <w:r w:rsidRPr="00EC09C0">
        <w:rPr>
          <w:rFonts w:ascii="Verdana" w:eastAsiaTheme="minorHAnsi" w:hAnsi="Verdana" w:cs="Tahoma"/>
          <w:b/>
          <w:noProof/>
        </w:rPr>
        <mc:AlternateContent>
          <mc:Choice Requires="wps">
            <w:drawing>
              <wp:anchor distT="0" distB="0" distL="114300" distR="114300" simplePos="0" relativeHeight="251678720" behindDoc="0" locked="0" layoutInCell="1" allowOverlap="1" wp14:anchorId="3BC75339" wp14:editId="68D08480">
                <wp:simplePos x="0" y="0"/>
                <wp:positionH relativeFrom="column">
                  <wp:posOffset>-543464</wp:posOffset>
                </wp:positionH>
                <wp:positionV relativeFrom="paragraph">
                  <wp:posOffset>419</wp:posOffset>
                </wp:positionV>
                <wp:extent cx="7004649" cy="1923691"/>
                <wp:effectExtent l="0" t="0" r="2540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49" cy="1923691"/>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9932597" w14:textId="77777777" w:rsidR="00EC09C0" w:rsidRPr="00BB7C79" w:rsidRDefault="00EC09C0" w:rsidP="00EC09C0">
                            <w:pPr>
                              <w:contextualSpacing/>
                              <w:jc w:val="center"/>
                              <w:rPr>
                                <w:rFonts w:ascii="Tahoma" w:hAnsi="Tahoma" w:cs="Tahoma"/>
                                <w:b/>
                                <w:sz w:val="28"/>
                                <w:szCs w:val="28"/>
                              </w:rPr>
                            </w:pPr>
                            <w:r w:rsidRPr="00BB7C79">
                              <w:rPr>
                                <w:rFonts w:ascii="Tahoma" w:hAnsi="Tahoma" w:cs="Tahoma"/>
                                <w:b/>
                                <w:sz w:val="28"/>
                                <w:szCs w:val="28"/>
                              </w:rPr>
                              <w:t>INSTRUCTIONS:</w:t>
                            </w:r>
                          </w:p>
                          <w:p w14:paraId="0D15EA6D" w14:textId="77777777" w:rsidR="00EC09C0" w:rsidRPr="00BB7C79" w:rsidRDefault="00916D44"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RSC c</w:t>
                            </w:r>
                            <w:r w:rsidR="00EC09C0" w:rsidRPr="00BB7C79">
                              <w:rPr>
                                <w:rFonts w:ascii="Tahoma" w:hAnsi="Tahoma" w:cs="Tahoma"/>
                                <w:b/>
                              </w:rPr>
                              <w:t>hairs</w:t>
                            </w:r>
                            <w:r w:rsidR="00BB7C79" w:rsidRPr="00BB7C79">
                              <w:rPr>
                                <w:rFonts w:ascii="Tahoma" w:hAnsi="Tahoma" w:cs="Tahoma"/>
                                <w:b/>
                              </w:rPr>
                              <w:t>: F</w:t>
                            </w:r>
                            <w:r w:rsidR="00EC09C0" w:rsidRPr="00BB7C79">
                              <w:rPr>
                                <w:rFonts w:ascii="Tahoma" w:hAnsi="Tahoma" w:cs="Tahoma"/>
                                <w:b/>
                              </w:rPr>
                              <w:t>ill in</w:t>
                            </w:r>
                            <w:r w:rsidR="00632659">
                              <w:rPr>
                                <w:rFonts w:ascii="Tahoma" w:hAnsi="Tahoma" w:cs="Tahoma"/>
                                <w:b/>
                              </w:rPr>
                              <w:t xml:space="preserve"> all sections with the help of the RSC except for the “</w:t>
                            </w:r>
                            <w:r w:rsidR="00632659">
                              <w:rPr>
                                <w:rFonts w:ascii="Tahoma" w:hAnsi="Tahoma" w:cs="Tahoma"/>
                                <w:b/>
                                <w:i/>
                              </w:rPr>
                              <w:t>Delegate E</w:t>
                            </w:r>
                            <w:r w:rsidR="00632659" w:rsidRPr="00632659">
                              <w:rPr>
                                <w:rFonts w:ascii="Tahoma" w:hAnsi="Tahoma" w:cs="Tahoma"/>
                                <w:b/>
                                <w:i/>
                              </w:rPr>
                              <w:t>xperience</w:t>
                            </w:r>
                            <w:r w:rsidR="00632659">
                              <w:rPr>
                                <w:rFonts w:ascii="Tahoma" w:hAnsi="Tahoma" w:cs="Tahoma"/>
                                <w:b/>
                                <w:i/>
                              </w:rPr>
                              <w:t>”</w:t>
                            </w:r>
                            <w:r w:rsidR="00632659">
                              <w:rPr>
                                <w:rFonts w:ascii="Tahoma" w:hAnsi="Tahoma" w:cs="Tahoma"/>
                                <w:b/>
                              </w:rPr>
                              <w:t xml:space="preserve"> at the bottom of the document.</w:t>
                            </w:r>
                            <w:r w:rsidR="00EC09C0" w:rsidRPr="00BB7C79">
                              <w:rPr>
                                <w:rFonts w:ascii="Tahoma" w:hAnsi="Tahoma" w:cs="Tahoma"/>
                                <w:b/>
                              </w:rPr>
                              <w:t xml:space="preserve"> </w:t>
                            </w:r>
                          </w:p>
                          <w:p w14:paraId="1CCEFF89" w14:textId="77777777" w:rsidR="00EC09C0" w:rsidRPr="00BB7C79" w:rsidRDefault="00AD5DC3"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 xml:space="preserve">Mark with </w:t>
                            </w:r>
                            <w:r w:rsidRPr="00BB7C79">
                              <w:rPr>
                                <w:rFonts w:ascii="Tahoma" w:hAnsi="Tahoma" w:cs="Tahoma"/>
                                <w:b/>
                                <w:i/>
                                <w:color w:val="FF0000"/>
                              </w:rPr>
                              <w:t>N/A</w:t>
                            </w:r>
                            <w:r w:rsidRPr="00BB7C79">
                              <w:rPr>
                                <w:rFonts w:ascii="Tahoma" w:hAnsi="Tahoma" w:cs="Tahoma"/>
                                <w:b/>
                                <w:color w:val="FF0000"/>
                              </w:rPr>
                              <w:t xml:space="preserve"> </w:t>
                            </w:r>
                            <w:r w:rsidRPr="00BB7C79">
                              <w:rPr>
                                <w:rFonts w:ascii="Tahoma" w:hAnsi="Tahoma" w:cs="Tahoma"/>
                                <w:b/>
                              </w:rPr>
                              <w:t>all q</w:t>
                            </w:r>
                            <w:r w:rsidR="00EC09C0" w:rsidRPr="00BB7C79">
                              <w:rPr>
                                <w:rFonts w:ascii="Tahoma" w:hAnsi="Tahoma" w:cs="Tahoma"/>
                                <w:b/>
                              </w:rPr>
                              <w:t>uestions that do not apply to your region.</w:t>
                            </w:r>
                          </w:p>
                          <w:p w14:paraId="4C2DFD7D" w14:textId="77777777" w:rsidR="00EC09C0" w:rsidRPr="00BB7C79" w:rsidRDefault="00EC09C0"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Once completed, reviewed an</w:t>
                            </w:r>
                            <w:r w:rsidR="00916D44" w:rsidRPr="00BB7C79">
                              <w:rPr>
                                <w:rFonts w:ascii="Tahoma" w:hAnsi="Tahoma" w:cs="Tahoma"/>
                                <w:b/>
                              </w:rPr>
                              <w:t>d edited by RSC</w:t>
                            </w:r>
                            <w:r w:rsidR="00AD5DC3" w:rsidRPr="00BB7C79">
                              <w:rPr>
                                <w:rFonts w:ascii="Tahoma" w:hAnsi="Tahoma" w:cs="Tahoma"/>
                                <w:b/>
                              </w:rPr>
                              <w:t>, send</w:t>
                            </w:r>
                            <w:r w:rsidR="00916D44" w:rsidRPr="00BB7C79">
                              <w:rPr>
                                <w:rFonts w:ascii="Tahoma" w:hAnsi="Tahoma" w:cs="Tahoma"/>
                                <w:b/>
                              </w:rPr>
                              <w:t xml:space="preserve"> to all GSR</w:t>
                            </w:r>
                            <w:r w:rsidRPr="00BB7C79">
                              <w:rPr>
                                <w:rFonts w:ascii="Tahoma" w:hAnsi="Tahoma" w:cs="Tahoma"/>
                                <w:b/>
                              </w:rPr>
                              <w:t>s for review.</w:t>
                            </w:r>
                          </w:p>
                          <w:p w14:paraId="1B6292A2" w14:textId="77777777" w:rsidR="00EC09C0" w:rsidRPr="00BB7C79" w:rsidRDefault="00AD5DC3"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 xml:space="preserve">Report to be approved by </w:t>
                            </w:r>
                            <w:r w:rsidR="00EC09C0" w:rsidRPr="002C43F8">
                              <w:rPr>
                                <w:rFonts w:ascii="Tahoma" w:hAnsi="Tahoma" w:cs="Tahoma"/>
                                <w:b/>
                              </w:rPr>
                              <w:t>group</w:t>
                            </w:r>
                            <w:r w:rsidR="00EC09C0" w:rsidRPr="00BB7C79">
                              <w:rPr>
                                <w:rFonts w:ascii="Tahoma" w:hAnsi="Tahoma" w:cs="Tahoma"/>
                                <w:b/>
                              </w:rPr>
                              <w:t xml:space="preserve"> conscience vote</w:t>
                            </w:r>
                            <w:r w:rsidRPr="00BB7C79">
                              <w:rPr>
                                <w:rFonts w:ascii="Tahoma" w:hAnsi="Tahoma" w:cs="Tahoma"/>
                                <w:b/>
                              </w:rPr>
                              <w:t xml:space="preserve"> and </w:t>
                            </w:r>
                            <w:r w:rsidR="00BB7C79" w:rsidRPr="00BB7C79">
                              <w:rPr>
                                <w:rFonts w:ascii="Tahoma" w:hAnsi="Tahoma" w:cs="Tahoma"/>
                                <w:b/>
                              </w:rPr>
                              <w:t>confirmed in the</w:t>
                            </w:r>
                            <w:r w:rsidR="00EC09C0" w:rsidRPr="00BB7C79">
                              <w:rPr>
                                <w:rFonts w:ascii="Tahoma" w:hAnsi="Tahoma" w:cs="Tahoma"/>
                                <w:b/>
                              </w:rPr>
                              <w:t xml:space="preserve"> region minutes</w:t>
                            </w:r>
                            <w:r w:rsidRPr="00BB7C79">
                              <w:rPr>
                                <w:rFonts w:ascii="Tahoma" w:hAnsi="Tahoma" w:cs="Tahoma"/>
                                <w:b/>
                              </w:rPr>
                              <w:t>.</w:t>
                            </w:r>
                          </w:p>
                          <w:p w14:paraId="2FA00BBF" w14:textId="77777777" w:rsidR="00EC09C0" w:rsidRPr="00BB7C79" w:rsidRDefault="00AD5DC3"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Forward the a</w:t>
                            </w:r>
                            <w:r w:rsidR="00EC09C0" w:rsidRPr="00BB7C79">
                              <w:rPr>
                                <w:rFonts w:ascii="Tahoma" w:hAnsi="Tahoma" w:cs="Tahoma"/>
                                <w:b/>
                              </w:rPr>
                              <w:t>pproved report and confirmation section of as</w:t>
                            </w:r>
                            <w:r w:rsidR="00916D44" w:rsidRPr="00BB7C79">
                              <w:rPr>
                                <w:rFonts w:ascii="Tahoma" w:hAnsi="Tahoma" w:cs="Tahoma"/>
                                <w:b/>
                              </w:rPr>
                              <w:t>sembly minutes to W</w:t>
                            </w:r>
                            <w:r w:rsidR="00F23CA5" w:rsidRPr="00BB7C79">
                              <w:rPr>
                                <w:rFonts w:ascii="Tahoma" w:hAnsi="Tahoma" w:cs="Tahoma"/>
                                <w:b/>
                              </w:rPr>
                              <w:t xml:space="preserve">orld </w:t>
                            </w:r>
                            <w:r w:rsidR="00916D44" w:rsidRPr="00BB7C79">
                              <w:rPr>
                                <w:rFonts w:ascii="Tahoma" w:hAnsi="Tahoma" w:cs="Tahoma"/>
                                <w:b/>
                              </w:rPr>
                              <w:t>Service Conference C</w:t>
                            </w:r>
                            <w:r w:rsidR="00EC09C0" w:rsidRPr="00BB7C79">
                              <w:rPr>
                                <w:rFonts w:ascii="Tahoma" w:hAnsi="Tahoma" w:cs="Tahoma"/>
                                <w:b/>
                              </w:rPr>
                              <w:t xml:space="preserve">ommittee at </w:t>
                            </w:r>
                            <w:r w:rsidR="00EC09C0" w:rsidRPr="00BB7C79">
                              <w:rPr>
                                <w:rFonts w:ascii="Tahoma" w:hAnsi="Tahoma" w:cs="Tahoma"/>
                              </w:rPr>
                              <w:t xml:space="preserve"> </w:t>
                            </w:r>
                            <w:hyperlink r:id="rId8" w:history="1">
                              <w:r w:rsidR="00EC09C0" w:rsidRPr="00BB7C79">
                                <w:rPr>
                                  <w:rStyle w:val="Hyperlink"/>
                                  <w:rFonts w:ascii="Tahoma" w:hAnsi="Tahoma" w:cs="Tahoma"/>
                                </w:rPr>
                                <w:t>wscconference@nar-anon.org</w:t>
                              </w:r>
                            </w:hyperlink>
                            <w:r w:rsidR="00EC09C0" w:rsidRPr="00BB7C79">
                              <w:rPr>
                                <w:rFonts w:ascii="Tahoma" w:hAnsi="Tahoma" w:cs="Tahoma"/>
                              </w:rPr>
                              <w:t xml:space="preserve">  </w:t>
                            </w:r>
                            <w:r w:rsidR="00EC09C0" w:rsidRPr="00BB7C79">
                              <w:rPr>
                                <w:rFonts w:ascii="Tahoma" w:hAnsi="Tahoma" w:cs="Tahoma"/>
                                <w:b/>
                              </w:rPr>
                              <w:t xml:space="preserve">by </w:t>
                            </w:r>
                            <w:r w:rsidR="002C43F8">
                              <w:rPr>
                                <w:rFonts w:ascii="Tahoma" w:hAnsi="Tahoma" w:cs="Tahoma"/>
                                <w:b/>
                              </w:rPr>
                              <w:t>February 26, 2018 to</w:t>
                            </w:r>
                            <w:r w:rsidR="00EC09C0" w:rsidRPr="00BB7C79">
                              <w:rPr>
                                <w:rFonts w:ascii="Tahoma" w:hAnsi="Tahoma" w:cs="Tahoma"/>
                                <w:b/>
                              </w:rPr>
                              <w:t xml:space="preserve"> be included in the conference participant documents.</w:t>
                            </w:r>
                          </w:p>
                          <w:p w14:paraId="29EF6F63" w14:textId="77777777" w:rsidR="00EC09C0" w:rsidRDefault="00EC09C0" w:rsidP="00EC09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75339" id="_x0000_t202" coordsize="21600,21600" o:spt="202" path="m,l,21600r21600,l21600,xe">
                <v:stroke joinstyle="miter"/>
                <v:path gradientshapeok="t" o:connecttype="rect"/>
              </v:shapetype>
              <v:shape id="Text Box 2" o:spid="_x0000_s1026" type="#_x0000_t202" style="position:absolute;margin-left:-42.8pt;margin-top:.05pt;width:551.55pt;height:15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" fillcolor="window" strokecolor="windowText" strokeweight="2pt">
                <v:textbox>
                  <w:txbxContent>
                    <w:p w14:paraId="29932597" w14:textId="77777777" w:rsidR="00EC09C0" w:rsidRPr="00BB7C79" w:rsidRDefault="00EC09C0" w:rsidP="00EC09C0">
                      <w:pPr>
                        <w:contextualSpacing/>
                        <w:jc w:val="center"/>
                        <w:rPr>
                          <w:rFonts w:ascii="Tahoma" w:hAnsi="Tahoma" w:cs="Tahoma"/>
                          <w:b/>
                          <w:sz w:val="28"/>
                          <w:szCs w:val="28"/>
                        </w:rPr>
                      </w:pPr>
                      <w:r w:rsidRPr="00BB7C79">
                        <w:rPr>
                          <w:rFonts w:ascii="Tahoma" w:hAnsi="Tahoma" w:cs="Tahoma"/>
                          <w:b/>
                          <w:sz w:val="28"/>
                          <w:szCs w:val="28"/>
                        </w:rPr>
                        <w:t>INSTRUCTIONS:</w:t>
                      </w:r>
                    </w:p>
                    <w:p w14:paraId="0D15EA6D" w14:textId="77777777" w:rsidR="00EC09C0" w:rsidRPr="00BB7C79" w:rsidRDefault="00916D44"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RSC c</w:t>
                      </w:r>
                      <w:r w:rsidR="00EC09C0" w:rsidRPr="00BB7C79">
                        <w:rPr>
                          <w:rFonts w:ascii="Tahoma" w:hAnsi="Tahoma" w:cs="Tahoma"/>
                          <w:b/>
                        </w:rPr>
                        <w:t>hairs</w:t>
                      </w:r>
                      <w:r w:rsidR="00BB7C79" w:rsidRPr="00BB7C79">
                        <w:rPr>
                          <w:rFonts w:ascii="Tahoma" w:hAnsi="Tahoma" w:cs="Tahoma"/>
                          <w:b/>
                        </w:rPr>
                        <w:t>: F</w:t>
                      </w:r>
                      <w:r w:rsidR="00EC09C0" w:rsidRPr="00BB7C79">
                        <w:rPr>
                          <w:rFonts w:ascii="Tahoma" w:hAnsi="Tahoma" w:cs="Tahoma"/>
                          <w:b/>
                        </w:rPr>
                        <w:t>ill in</w:t>
                      </w:r>
                      <w:r w:rsidR="00632659">
                        <w:rPr>
                          <w:rFonts w:ascii="Tahoma" w:hAnsi="Tahoma" w:cs="Tahoma"/>
                          <w:b/>
                        </w:rPr>
                        <w:t xml:space="preserve"> all sections with the help of the RSC except for the “</w:t>
                      </w:r>
                      <w:r w:rsidR="00632659">
                        <w:rPr>
                          <w:rFonts w:ascii="Tahoma" w:hAnsi="Tahoma" w:cs="Tahoma"/>
                          <w:b/>
                          <w:i/>
                        </w:rPr>
                        <w:t>Delegate E</w:t>
                      </w:r>
                      <w:r w:rsidR="00632659" w:rsidRPr="00632659">
                        <w:rPr>
                          <w:rFonts w:ascii="Tahoma" w:hAnsi="Tahoma" w:cs="Tahoma"/>
                          <w:b/>
                          <w:i/>
                        </w:rPr>
                        <w:t>xperience</w:t>
                      </w:r>
                      <w:r w:rsidR="00632659">
                        <w:rPr>
                          <w:rFonts w:ascii="Tahoma" w:hAnsi="Tahoma" w:cs="Tahoma"/>
                          <w:b/>
                          <w:i/>
                        </w:rPr>
                        <w:t>”</w:t>
                      </w:r>
                      <w:r w:rsidR="00632659">
                        <w:rPr>
                          <w:rFonts w:ascii="Tahoma" w:hAnsi="Tahoma" w:cs="Tahoma"/>
                          <w:b/>
                        </w:rPr>
                        <w:t xml:space="preserve"> at the bottom of the document.</w:t>
                      </w:r>
                      <w:r w:rsidR="00EC09C0" w:rsidRPr="00BB7C79">
                        <w:rPr>
                          <w:rFonts w:ascii="Tahoma" w:hAnsi="Tahoma" w:cs="Tahoma"/>
                          <w:b/>
                        </w:rPr>
                        <w:t xml:space="preserve"> </w:t>
                      </w:r>
                    </w:p>
                    <w:p w14:paraId="1CCEFF89" w14:textId="77777777" w:rsidR="00EC09C0" w:rsidRPr="00BB7C79" w:rsidRDefault="00AD5DC3"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 xml:space="preserve">Mark with </w:t>
                      </w:r>
                      <w:r w:rsidRPr="00BB7C79">
                        <w:rPr>
                          <w:rFonts w:ascii="Tahoma" w:hAnsi="Tahoma" w:cs="Tahoma"/>
                          <w:b/>
                          <w:i/>
                          <w:color w:val="FF0000"/>
                        </w:rPr>
                        <w:t>N/A</w:t>
                      </w:r>
                      <w:r w:rsidRPr="00BB7C79">
                        <w:rPr>
                          <w:rFonts w:ascii="Tahoma" w:hAnsi="Tahoma" w:cs="Tahoma"/>
                          <w:b/>
                          <w:color w:val="FF0000"/>
                        </w:rPr>
                        <w:t xml:space="preserve"> </w:t>
                      </w:r>
                      <w:r w:rsidRPr="00BB7C79">
                        <w:rPr>
                          <w:rFonts w:ascii="Tahoma" w:hAnsi="Tahoma" w:cs="Tahoma"/>
                          <w:b/>
                        </w:rPr>
                        <w:t>all q</w:t>
                      </w:r>
                      <w:r w:rsidR="00EC09C0" w:rsidRPr="00BB7C79">
                        <w:rPr>
                          <w:rFonts w:ascii="Tahoma" w:hAnsi="Tahoma" w:cs="Tahoma"/>
                          <w:b/>
                        </w:rPr>
                        <w:t>uestions that do not apply to your region.</w:t>
                      </w:r>
                    </w:p>
                    <w:p w14:paraId="4C2DFD7D" w14:textId="77777777" w:rsidR="00EC09C0" w:rsidRPr="00BB7C79" w:rsidRDefault="00EC09C0"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Once completed, reviewed an</w:t>
                      </w:r>
                      <w:r w:rsidR="00916D44" w:rsidRPr="00BB7C79">
                        <w:rPr>
                          <w:rFonts w:ascii="Tahoma" w:hAnsi="Tahoma" w:cs="Tahoma"/>
                          <w:b/>
                        </w:rPr>
                        <w:t>d edited by RSC</w:t>
                      </w:r>
                      <w:r w:rsidR="00AD5DC3" w:rsidRPr="00BB7C79">
                        <w:rPr>
                          <w:rFonts w:ascii="Tahoma" w:hAnsi="Tahoma" w:cs="Tahoma"/>
                          <w:b/>
                        </w:rPr>
                        <w:t>, send</w:t>
                      </w:r>
                      <w:r w:rsidR="00916D44" w:rsidRPr="00BB7C79">
                        <w:rPr>
                          <w:rFonts w:ascii="Tahoma" w:hAnsi="Tahoma" w:cs="Tahoma"/>
                          <w:b/>
                        </w:rPr>
                        <w:t xml:space="preserve"> to all GSR</w:t>
                      </w:r>
                      <w:r w:rsidRPr="00BB7C79">
                        <w:rPr>
                          <w:rFonts w:ascii="Tahoma" w:hAnsi="Tahoma" w:cs="Tahoma"/>
                          <w:b/>
                        </w:rPr>
                        <w:t>s for review.</w:t>
                      </w:r>
                    </w:p>
                    <w:p w14:paraId="1B6292A2" w14:textId="77777777" w:rsidR="00EC09C0" w:rsidRPr="00BB7C79" w:rsidRDefault="00AD5DC3"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 xml:space="preserve">Report to be approved by </w:t>
                      </w:r>
                      <w:r w:rsidR="00EC09C0" w:rsidRPr="002C43F8">
                        <w:rPr>
                          <w:rFonts w:ascii="Tahoma" w:hAnsi="Tahoma" w:cs="Tahoma"/>
                          <w:b/>
                        </w:rPr>
                        <w:t>group</w:t>
                      </w:r>
                      <w:r w:rsidR="00EC09C0" w:rsidRPr="00BB7C79">
                        <w:rPr>
                          <w:rFonts w:ascii="Tahoma" w:hAnsi="Tahoma" w:cs="Tahoma"/>
                          <w:b/>
                        </w:rPr>
                        <w:t xml:space="preserve"> conscience vote</w:t>
                      </w:r>
                      <w:r w:rsidRPr="00BB7C79">
                        <w:rPr>
                          <w:rFonts w:ascii="Tahoma" w:hAnsi="Tahoma" w:cs="Tahoma"/>
                          <w:b/>
                        </w:rPr>
                        <w:t xml:space="preserve"> and </w:t>
                      </w:r>
                      <w:r w:rsidR="00BB7C79" w:rsidRPr="00BB7C79">
                        <w:rPr>
                          <w:rFonts w:ascii="Tahoma" w:hAnsi="Tahoma" w:cs="Tahoma"/>
                          <w:b/>
                        </w:rPr>
                        <w:t>confirmed in the</w:t>
                      </w:r>
                      <w:r w:rsidR="00EC09C0" w:rsidRPr="00BB7C79">
                        <w:rPr>
                          <w:rFonts w:ascii="Tahoma" w:hAnsi="Tahoma" w:cs="Tahoma"/>
                          <w:b/>
                        </w:rPr>
                        <w:t xml:space="preserve"> region minutes</w:t>
                      </w:r>
                      <w:r w:rsidRPr="00BB7C79">
                        <w:rPr>
                          <w:rFonts w:ascii="Tahoma" w:hAnsi="Tahoma" w:cs="Tahoma"/>
                          <w:b/>
                        </w:rPr>
                        <w:t>.</w:t>
                      </w:r>
                    </w:p>
                    <w:p w14:paraId="2FA00BBF" w14:textId="77777777" w:rsidR="00EC09C0" w:rsidRPr="00BB7C79" w:rsidRDefault="00AD5DC3" w:rsidP="00EC09C0">
                      <w:pPr>
                        <w:pStyle w:val="ListParagraph"/>
                        <w:numPr>
                          <w:ilvl w:val="0"/>
                          <w:numId w:val="3"/>
                        </w:numPr>
                        <w:spacing w:before="100" w:beforeAutospacing="1" w:after="100" w:afterAutospacing="1"/>
                        <w:rPr>
                          <w:rFonts w:ascii="Tahoma" w:hAnsi="Tahoma" w:cs="Tahoma"/>
                          <w:b/>
                        </w:rPr>
                      </w:pPr>
                      <w:r w:rsidRPr="00BB7C79">
                        <w:rPr>
                          <w:rFonts w:ascii="Tahoma" w:hAnsi="Tahoma" w:cs="Tahoma"/>
                          <w:b/>
                        </w:rPr>
                        <w:t>Forward the a</w:t>
                      </w:r>
                      <w:r w:rsidR="00EC09C0" w:rsidRPr="00BB7C79">
                        <w:rPr>
                          <w:rFonts w:ascii="Tahoma" w:hAnsi="Tahoma" w:cs="Tahoma"/>
                          <w:b/>
                        </w:rPr>
                        <w:t>pproved report and confirmation section of as</w:t>
                      </w:r>
                      <w:r w:rsidR="00916D44" w:rsidRPr="00BB7C79">
                        <w:rPr>
                          <w:rFonts w:ascii="Tahoma" w:hAnsi="Tahoma" w:cs="Tahoma"/>
                          <w:b/>
                        </w:rPr>
                        <w:t>sembly minutes to W</w:t>
                      </w:r>
                      <w:r w:rsidR="00F23CA5" w:rsidRPr="00BB7C79">
                        <w:rPr>
                          <w:rFonts w:ascii="Tahoma" w:hAnsi="Tahoma" w:cs="Tahoma"/>
                          <w:b/>
                        </w:rPr>
                        <w:t xml:space="preserve">orld </w:t>
                      </w:r>
                      <w:r w:rsidR="00916D44" w:rsidRPr="00BB7C79">
                        <w:rPr>
                          <w:rFonts w:ascii="Tahoma" w:hAnsi="Tahoma" w:cs="Tahoma"/>
                          <w:b/>
                        </w:rPr>
                        <w:t>Service Conference C</w:t>
                      </w:r>
                      <w:r w:rsidR="00EC09C0" w:rsidRPr="00BB7C79">
                        <w:rPr>
                          <w:rFonts w:ascii="Tahoma" w:hAnsi="Tahoma" w:cs="Tahoma"/>
                          <w:b/>
                        </w:rPr>
                        <w:t xml:space="preserve">ommittee at </w:t>
                      </w:r>
                      <w:r w:rsidR="00EC09C0" w:rsidRPr="00BB7C79">
                        <w:rPr>
                          <w:rFonts w:ascii="Tahoma" w:hAnsi="Tahoma" w:cs="Tahoma"/>
                        </w:rPr>
                        <w:t xml:space="preserve"> </w:t>
                      </w:r>
                      <w:hyperlink r:id="rId9" w:history="1">
                        <w:r w:rsidR="00EC09C0" w:rsidRPr="00BB7C79">
                          <w:rPr>
                            <w:rStyle w:val="Hyperlink"/>
                            <w:rFonts w:ascii="Tahoma" w:hAnsi="Tahoma" w:cs="Tahoma"/>
                          </w:rPr>
                          <w:t>wscconference@nar-anon.org</w:t>
                        </w:r>
                      </w:hyperlink>
                      <w:r w:rsidR="00EC09C0" w:rsidRPr="00BB7C79">
                        <w:rPr>
                          <w:rFonts w:ascii="Tahoma" w:hAnsi="Tahoma" w:cs="Tahoma"/>
                        </w:rPr>
                        <w:t xml:space="preserve">  </w:t>
                      </w:r>
                      <w:r w:rsidR="00EC09C0" w:rsidRPr="00BB7C79">
                        <w:rPr>
                          <w:rFonts w:ascii="Tahoma" w:hAnsi="Tahoma" w:cs="Tahoma"/>
                          <w:b/>
                        </w:rPr>
                        <w:t xml:space="preserve">by </w:t>
                      </w:r>
                      <w:r w:rsidR="002C43F8">
                        <w:rPr>
                          <w:rFonts w:ascii="Tahoma" w:hAnsi="Tahoma" w:cs="Tahoma"/>
                          <w:b/>
                        </w:rPr>
                        <w:t>February 26, 2018 to</w:t>
                      </w:r>
                      <w:r w:rsidR="00EC09C0" w:rsidRPr="00BB7C79">
                        <w:rPr>
                          <w:rFonts w:ascii="Tahoma" w:hAnsi="Tahoma" w:cs="Tahoma"/>
                          <w:b/>
                        </w:rPr>
                        <w:t xml:space="preserve"> be included in the conference participant documents.</w:t>
                      </w:r>
                    </w:p>
                    <w:p w14:paraId="29EF6F63" w14:textId="77777777" w:rsidR="00EC09C0" w:rsidRDefault="00EC09C0" w:rsidP="00EC09C0"/>
                  </w:txbxContent>
                </v:textbox>
              </v:shape>
            </w:pict>
          </mc:Fallback>
        </mc:AlternateContent>
      </w:r>
    </w:p>
    <w:p w14:paraId="534380DD" w14:textId="77777777" w:rsidR="0022258A" w:rsidRDefault="0022258A" w:rsidP="005229C8">
      <w:pPr>
        <w:tabs>
          <w:tab w:val="right" w:leader="dot" w:pos="10080"/>
        </w:tabs>
        <w:jc w:val="both"/>
        <w:rPr>
          <w:rFonts w:ascii="Verdana" w:hAnsi="Verdana"/>
          <w:b/>
        </w:rPr>
      </w:pPr>
    </w:p>
    <w:p w14:paraId="5FB37520" w14:textId="77777777" w:rsidR="00EC09C0" w:rsidRDefault="00EC09C0" w:rsidP="005229C8">
      <w:pPr>
        <w:tabs>
          <w:tab w:val="right" w:leader="dot" w:pos="10080"/>
        </w:tabs>
        <w:jc w:val="both"/>
        <w:rPr>
          <w:rFonts w:ascii="Verdana" w:hAnsi="Verdana"/>
          <w:b/>
        </w:rPr>
      </w:pPr>
    </w:p>
    <w:p w14:paraId="02A13A79" w14:textId="77777777" w:rsidR="00EC09C0" w:rsidRDefault="00EC09C0" w:rsidP="005229C8">
      <w:pPr>
        <w:tabs>
          <w:tab w:val="right" w:leader="dot" w:pos="10080"/>
        </w:tabs>
        <w:jc w:val="both"/>
        <w:rPr>
          <w:rFonts w:ascii="Verdana" w:hAnsi="Verdana"/>
          <w:b/>
        </w:rPr>
      </w:pPr>
    </w:p>
    <w:p w14:paraId="7E4CF25E" w14:textId="77777777" w:rsidR="00EC09C0" w:rsidRDefault="00EC09C0" w:rsidP="005229C8">
      <w:pPr>
        <w:tabs>
          <w:tab w:val="right" w:leader="dot" w:pos="10080"/>
        </w:tabs>
        <w:jc w:val="both"/>
        <w:rPr>
          <w:rFonts w:ascii="Verdana" w:hAnsi="Verdana"/>
          <w:b/>
        </w:rPr>
      </w:pPr>
    </w:p>
    <w:p w14:paraId="68FB0C1D" w14:textId="77777777" w:rsidR="00EC09C0" w:rsidRDefault="00EC09C0" w:rsidP="005229C8">
      <w:pPr>
        <w:tabs>
          <w:tab w:val="right" w:leader="dot" w:pos="10080"/>
        </w:tabs>
        <w:jc w:val="both"/>
        <w:rPr>
          <w:rFonts w:ascii="Verdana" w:hAnsi="Verdana"/>
          <w:b/>
        </w:rPr>
      </w:pPr>
    </w:p>
    <w:p w14:paraId="020CB125" w14:textId="77777777" w:rsidR="00EC09C0" w:rsidRDefault="00EC09C0" w:rsidP="005229C8">
      <w:pPr>
        <w:tabs>
          <w:tab w:val="right" w:leader="dot" w:pos="10080"/>
        </w:tabs>
        <w:jc w:val="both"/>
        <w:rPr>
          <w:rFonts w:ascii="Verdana" w:hAnsi="Verdana"/>
          <w:b/>
        </w:rPr>
      </w:pPr>
    </w:p>
    <w:p w14:paraId="3BF48E8A" w14:textId="77777777" w:rsidR="00EC09C0" w:rsidRDefault="00EC09C0" w:rsidP="005229C8">
      <w:pPr>
        <w:tabs>
          <w:tab w:val="right" w:leader="dot" w:pos="10080"/>
        </w:tabs>
        <w:jc w:val="both"/>
        <w:rPr>
          <w:rFonts w:ascii="Verdana" w:hAnsi="Verdana"/>
          <w:b/>
        </w:rPr>
      </w:pPr>
    </w:p>
    <w:p w14:paraId="300D2385" w14:textId="77777777" w:rsidR="00EC09C0" w:rsidRDefault="00EC09C0" w:rsidP="005229C8">
      <w:pPr>
        <w:tabs>
          <w:tab w:val="right" w:leader="dot" w:pos="10080"/>
        </w:tabs>
        <w:jc w:val="both"/>
        <w:rPr>
          <w:rFonts w:ascii="Verdana" w:hAnsi="Verdana"/>
          <w:b/>
        </w:rPr>
      </w:pPr>
    </w:p>
    <w:p w14:paraId="03187891" w14:textId="77777777" w:rsidR="00EC09C0" w:rsidRDefault="00EC09C0" w:rsidP="005229C8">
      <w:pPr>
        <w:tabs>
          <w:tab w:val="right" w:leader="dot" w:pos="10080"/>
        </w:tabs>
        <w:jc w:val="both"/>
        <w:rPr>
          <w:rFonts w:ascii="Verdana" w:hAnsi="Verdana"/>
          <w:b/>
        </w:rPr>
      </w:pPr>
    </w:p>
    <w:p w14:paraId="5CD5FE95" w14:textId="77777777" w:rsidR="00EC09C0" w:rsidRDefault="00EC09C0" w:rsidP="005229C8">
      <w:pPr>
        <w:tabs>
          <w:tab w:val="right" w:leader="dot" w:pos="10080"/>
        </w:tabs>
        <w:jc w:val="both"/>
        <w:rPr>
          <w:rFonts w:ascii="Verdana" w:hAnsi="Verdana"/>
          <w:b/>
        </w:rPr>
      </w:pPr>
    </w:p>
    <w:p w14:paraId="189484E8" w14:textId="77777777" w:rsidR="005229C8" w:rsidRPr="00616C98" w:rsidRDefault="00691CD0" w:rsidP="005229C8">
      <w:pPr>
        <w:tabs>
          <w:tab w:val="right" w:leader="dot" w:pos="10080"/>
        </w:tabs>
        <w:jc w:val="both"/>
        <w:rPr>
          <w:rFonts w:ascii="Tahoma" w:hAnsi="Tahoma" w:cs="Tahoma"/>
          <w:b/>
        </w:rPr>
      </w:pPr>
      <w:r w:rsidRPr="00616C98">
        <w:rPr>
          <w:rFonts w:ascii="Tahoma" w:hAnsi="Tahoma" w:cs="Tahoma"/>
          <w:b/>
        </w:rPr>
        <w:t>Region Facts</w:t>
      </w:r>
    </w:p>
    <w:p w14:paraId="14BB7C8B" w14:textId="77777777" w:rsidR="005229C8" w:rsidRPr="00616C98" w:rsidRDefault="005229C8" w:rsidP="005229C8">
      <w:pPr>
        <w:tabs>
          <w:tab w:val="right" w:leader="dot" w:pos="10080"/>
        </w:tabs>
        <w:jc w:val="both"/>
        <w:rPr>
          <w:rFonts w:ascii="Tahoma" w:hAnsi="Tahoma" w:cs="Tahoma"/>
          <w:b/>
        </w:rPr>
      </w:pPr>
      <w:r w:rsidRPr="00616C98">
        <w:rPr>
          <w:rFonts w:ascii="Tahoma" w:hAnsi="Tahoma" w:cs="Tahoma"/>
          <w:b/>
          <w:noProof/>
        </w:rPr>
        <mc:AlternateContent>
          <mc:Choice Requires="wps">
            <w:drawing>
              <wp:anchor distT="0" distB="0" distL="114300" distR="114300" simplePos="0" relativeHeight="251666432" behindDoc="0" locked="0" layoutInCell="1" allowOverlap="1" wp14:anchorId="227817B1" wp14:editId="74319812">
                <wp:simplePos x="0" y="0"/>
                <wp:positionH relativeFrom="column">
                  <wp:posOffset>-34506</wp:posOffset>
                </wp:positionH>
                <wp:positionV relativeFrom="paragraph">
                  <wp:posOffset>22129</wp:posOffset>
                </wp:positionV>
                <wp:extent cx="6003829" cy="0"/>
                <wp:effectExtent l="0" t="19050" r="16510" b="19050"/>
                <wp:wrapNone/>
                <wp:docPr id="9" name="Straight Connector 9"/>
                <wp:cNvGraphicFramePr/>
                <a:graphic xmlns:a="http://schemas.openxmlformats.org/drawingml/2006/main">
                  <a:graphicData uri="http://schemas.microsoft.com/office/word/2010/wordprocessingShape">
                    <wps:wsp>
                      <wps:cNvCnPr/>
                      <wps:spPr>
                        <a:xfrm>
                          <a:off x="0" y="0"/>
                          <a:ext cx="6003829"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920E8"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75pt" to="47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" strokecolor="black [3040]" strokeweight="2.25pt"/>
            </w:pict>
          </mc:Fallback>
        </mc:AlternateContent>
      </w:r>
    </w:p>
    <w:p w14:paraId="77A5A62D" w14:textId="67F98943" w:rsidR="005229C8" w:rsidRPr="00BB7C79" w:rsidRDefault="005229C8" w:rsidP="00080912">
      <w:pPr>
        <w:tabs>
          <w:tab w:val="right" w:leader="dot" w:pos="10080"/>
        </w:tabs>
        <w:rPr>
          <w:rFonts w:ascii="Tahoma" w:hAnsi="Tahoma" w:cs="Tahoma"/>
          <w:sz w:val="32"/>
          <w:szCs w:val="32"/>
        </w:rPr>
      </w:pPr>
      <w:r w:rsidRPr="00BB7C79">
        <w:rPr>
          <w:rFonts w:ascii="Tahoma" w:hAnsi="Tahoma" w:cs="Tahoma"/>
          <w:sz w:val="32"/>
          <w:szCs w:val="32"/>
        </w:rPr>
        <w:t xml:space="preserve">Name of Region:  </w:t>
      </w:r>
      <w:sdt>
        <w:sdtPr>
          <w:rPr>
            <w:rFonts w:ascii="Tahoma" w:hAnsi="Tahoma" w:cs="Tahoma"/>
            <w:color w:val="0070C0"/>
            <w:sz w:val="32"/>
            <w:szCs w:val="32"/>
          </w:rPr>
          <w:id w:val="-1931427066"/>
          <w:placeholder>
            <w:docPart w:val="7F7E51080BE74F5BBDE62D080AAE18E1"/>
          </w:placeholder>
          <w:text/>
        </w:sdtPr>
        <w:sdtEndPr/>
        <w:sdtContent>
          <w:r w:rsidR="00C125C5" w:rsidRPr="00DA5188">
            <w:rPr>
              <w:rFonts w:ascii="Tahoma" w:hAnsi="Tahoma" w:cs="Tahoma"/>
              <w:color w:val="0070C0"/>
              <w:sz w:val="32"/>
              <w:szCs w:val="32"/>
            </w:rPr>
            <w:t>Midwest Region of Nar-A</w:t>
          </w:r>
          <w:r w:rsidR="00DA5188" w:rsidRPr="00DA5188">
            <w:rPr>
              <w:rFonts w:ascii="Tahoma" w:hAnsi="Tahoma" w:cs="Tahoma"/>
              <w:color w:val="0070C0"/>
              <w:sz w:val="32"/>
              <w:szCs w:val="32"/>
            </w:rPr>
            <w:t>n</w:t>
          </w:r>
          <w:r w:rsidR="00C125C5" w:rsidRPr="00DA5188">
            <w:rPr>
              <w:rFonts w:ascii="Tahoma" w:hAnsi="Tahoma" w:cs="Tahoma"/>
              <w:color w:val="0070C0"/>
              <w:sz w:val="32"/>
              <w:szCs w:val="32"/>
            </w:rPr>
            <w:t>on</w:t>
          </w:r>
        </w:sdtContent>
      </w:sdt>
    </w:p>
    <w:p w14:paraId="28E509B4" w14:textId="520DDEF8" w:rsidR="005229C8" w:rsidRPr="00616C98" w:rsidRDefault="0088147E" w:rsidP="00080912">
      <w:pPr>
        <w:tabs>
          <w:tab w:val="right" w:leader="dot" w:pos="10080"/>
        </w:tabs>
        <w:rPr>
          <w:rFonts w:ascii="Tahoma" w:hAnsi="Tahoma" w:cs="Tahoma"/>
          <w:sz w:val="22"/>
          <w:szCs w:val="22"/>
        </w:rPr>
      </w:pPr>
      <w:r>
        <w:rPr>
          <w:rFonts w:ascii="Tahoma" w:hAnsi="Tahoma" w:cs="Tahoma"/>
          <w:sz w:val="22"/>
          <w:szCs w:val="22"/>
        </w:rPr>
        <w:t>Name of regional d</w:t>
      </w:r>
      <w:r w:rsidR="005229C8" w:rsidRPr="00616C98">
        <w:rPr>
          <w:rFonts w:ascii="Tahoma" w:hAnsi="Tahoma" w:cs="Tahoma"/>
          <w:sz w:val="22"/>
          <w:szCs w:val="22"/>
        </w:rPr>
        <w:t xml:space="preserve">elegate:   </w:t>
      </w:r>
      <w:sdt>
        <w:sdtPr>
          <w:rPr>
            <w:rFonts w:ascii="Tahoma" w:hAnsi="Tahoma" w:cs="Tahoma"/>
            <w:color w:val="0070C0"/>
            <w:sz w:val="22"/>
            <w:szCs w:val="22"/>
          </w:rPr>
          <w:id w:val="1013952957"/>
          <w:placeholder>
            <w:docPart w:val="6A3AA46A06854339814C9579D92D776D"/>
          </w:placeholder>
          <w:text/>
        </w:sdtPr>
        <w:sdtEndPr/>
        <w:sdtContent>
          <w:r w:rsidR="00C125C5" w:rsidRPr="00DA5188">
            <w:rPr>
              <w:rFonts w:ascii="Tahoma" w:hAnsi="Tahoma" w:cs="Tahoma"/>
              <w:color w:val="0070C0"/>
              <w:sz w:val="22"/>
              <w:szCs w:val="22"/>
            </w:rPr>
            <w:t>Ruth M.</w:t>
          </w:r>
        </w:sdtContent>
      </w:sdt>
    </w:p>
    <w:p w14:paraId="75B213E1" w14:textId="67D91AC7" w:rsidR="005229C8" w:rsidRPr="00616C98" w:rsidRDefault="00AD5DC3" w:rsidP="00321EFC">
      <w:pPr>
        <w:tabs>
          <w:tab w:val="right" w:leader="dot" w:pos="10080"/>
        </w:tabs>
        <w:jc w:val="both"/>
        <w:rPr>
          <w:rFonts w:ascii="Tahoma" w:hAnsi="Tahoma" w:cs="Tahoma"/>
          <w:sz w:val="22"/>
          <w:szCs w:val="22"/>
        </w:rPr>
      </w:pPr>
      <w:r>
        <w:rPr>
          <w:rFonts w:ascii="Tahoma" w:hAnsi="Tahoma" w:cs="Tahoma"/>
          <w:sz w:val="22"/>
          <w:szCs w:val="22"/>
        </w:rPr>
        <w:t>Has the d</w:t>
      </w:r>
      <w:r w:rsidR="005229C8" w:rsidRPr="00616C98">
        <w:rPr>
          <w:rFonts w:ascii="Tahoma" w:hAnsi="Tahoma" w:cs="Tahoma"/>
          <w:sz w:val="22"/>
          <w:szCs w:val="22"/>
        </w:rPr>
        <w:t xml:space="preserve">elegate attended a WSC before?  </w:t>
      </w:r>
      <w:sdt>
        <w:sdtPr>
          <w:rPr>
            <w:rFonts w:ascii="Tahoma" w:hAnsi="Tahoma" w:cs="Tahoma"/>
            <w:color w:val="0066FF"/>
            <w:sz w:val="22"/>
            <w:szCs w:val="22"/>
          </w:rPr>
          <w:id w:val="955681169"/>
          <w14:checkbox>
            <w14:checked w14:val="1"/>
            <w14:checkedState w14:val="2612" w14:font="MS Gothic"/>
            <w14:uncheckedState w14:val="2610" w14:font="MS Gothic"/>
          </w14:checkbox>
        </w:sdtPr>
        <w:sdtEndPr/>
        <w:sdtContent>
          <w:r w:rsidR="00C125C5">
            <w:rPr>
              <w:rFonts w:ascii="MS Gothic" w:eastAsia="MS Gothic" w:hAnsi="MS Gothic" w:cs="Tahoma" w:hint="eastAsia"/>
              <w:color w:val="0066FF"/>
              <w:sz w:val="22"/>
              <w:szCs w:val="22"/>
            </w:rPr>
            <w:t>☒</w:t>
          </w:r>
        </w:sdtContent>
      </w:sdt>
      <w:r w:rsidR="005229C8" w:rsidRPr="00616C98">
        <w:rPr>
          <w:rFonts w:ascii="Tahoma" w:hAnsi="Tahoma" w:cs="Tahoma"/>
          <w:sz w:val="22"/>
          <w:szCs w:val="22"/>
        </w:rPr>
        <w:t xml:space="preserve">yes </w:t>
      </w:r>
      <w:r w:rsidR="005229C8" w:rsidRPr="00616C98">
        <w:rPr>
          <w:rFonts w:ascii="Tahoma" w:hAnsi="Tahoma" w:cs="Tahoma"/>
          <w:color w:val="0066FF"/>
          <w:sz w:val="22"/>
          <w:szCs w:val="22"/>
        </w:rPr>
        <w:t xml:space="preserve"> </w:t>
      </w:r>
      <w:sdt>
        <w:sdtPr>
          <w:rPr>
            <w:rFonts w:ascii="Tahoma" w:hAnsi="Tahoma" w:cs="Tahoma"/>
            <w:color w:val="0066FF"/>
            <w:sz w:val="22"/>
            <w:szCs w:val="22"/>
          </w:rPr>
          <w:id w:val="1987424972"/>
          <w14:checkbox>
            <w14:checked w14:val="0"/>
            <w14:checkedState w14:val="2612" w14:font="MS Gothic"/>
            <w14:uncheckedState w14:val="2610" w14:font="MS Gothic"/>
          </w14:checkbox>
        </w:sdtPr>
        <w:sdtEndPr/>
        <w:sdtContent>
          <w:r w:rsidR="00321EFC" w:rsidRPr="00616C98">
            <w:rPr>
              <w:rFonts w:ascii="MS UI Gothic" w:eastAsia="MS UI Gothic" w:hAnsi="MS UI Gothic" w:cs="MS UI Gothic" w:hint="eastAsia"/>
              <w:color w:val="0066FF"/>
              <w:sz w:val="22"/>
              <w:szCs w:val="22"/>
            </w:rPr>
            <w:t>☐</w:t>
          </w:r>
        </w:sdtContent>
      </w:sdt>
      <w:proofErr w:type="gramStart"/>
      <w:r w:rsidR="00321EFC" w:rsidRPr="00616C98">
        <w:rPr>
          <w:rFonts w:ascii="Tahoma" w:hAnsi="Tahoma" w:cs="Tahoma"/>
          <w:sz w:val="22"/>
          <w:szCs w:val="22"/>
        </w:rPr>
        <w:t xml:space="preserve">no  </w:t>
      </w:r>
      <w:r w:rsidR="005229C8" w:rsidRPr="00616C98">
        <w:rPr>
          <w:rFonts w:ascii="Tahoma" w:hAnsi="Tahoma" w:cs="Tahoma"/>
          <w:sz w:val="22"/>
          <w:szCs w:val="22"/>
        </w:rPr>
        <w:t>How</w:t>
      </w:r>
      <w:proofErr w:type="gramEnd"/>
      <w:r w:rsidR="005229C8" w:rsidRPr="00616C98">
        <w:rPr>
          <w:rFonts w:ascii="Tahoma" w:hAnsi="Tahoma" w:cs="Tahoma"/>
          <w:sz w:val="22"/>
          <w:szCs w:val="22"/>
        </w:rPr>
        <w:t xml:space="preserve"> many? </w:t>
      </w:r>
      <w:sdt>
        <w:sdtPr>
          <w:rPr>
            <w:rFonts w:ascii="Tahoma" w:hAnsi="Tahoma" w:cs="Tahoma"/>
            <w:color w:val="0070C0"/>
            <w:sz w:val="22"/>
            <w:szCs w:val="22"/>
          </w:rPr>
          <w:id w:val="761568670"/>
          <w:text/>
        </w:sdtPr>
        <w:sdtEndPr/>
        <w:sdtContent>
          <w:r w:rsidR="002553C1" w:rsidRPr="002553C1">
            <w:rPr>
              <w:rFonts w:ascii="Tahoma" w:hAnsi="Tahoma" w:cs="Tahoma"/>
              <w:color w:val="0070C0"/>
              <w:sz w:val="22"/>
              <w:szCs w:val="22"/>
            </w:rPr>
            <w:t>2</w:t>
          </w:r>
        </w:sdtContent>
      </w:sdt>
    </w:p>
    <w:p w14:paraId="4BB1A89B" w14:textId="069E4274" w:rsidR="005229C8" w:rsidRPr="00616C98" w:rsidRDefault="005229C8" w:rsidP="005229C8">
      <w:pPr>
        <w:tabs>
          <w:tab w:val="right" w:leader="dot" w:pos="10080"/>
        </w:tabs>
        <w:jc w:val="both"/>
        <w:rPr>
          <w:rFonts w:ascii="Tahoma" w:hAnsi="Tahoma" w:cs="Tahoma"/>
          <w:sz w:val="22"/>
          <w:szCs w:val="22"/>
        </w:rPr>
      </w:pPr>
      <w:r w:rsidRPr="00616C98">
        <w:rPr>
          <w:rFonts w:ascii="Tahoma" w:hAnsi="Tahoma" w:cs="Tahoma"/>
          <w:sz w:val="22"/>
          <w:szCs w:val="22"/>
        </w:rPr>
        <w:t>Is y</w:t>
      </w:r>
      <w:r w:rsidR="00AD5DC3">
        <w:rPr>
          <w:rFonts w:ascii="Tahoma" w:hAnsi="Tahoma" w:cs="Tahoma"/>
          <w:sz w:val="22"/>
          <w:szCs w:val="22"/>
        </w:rPr>
        <w:t>our region planning to send an alternate d</w:t>
      </w:r>
      <w:r w:rsidRPr="00616C98">
        <w:rPr>
          <w:rFonts w:ascii="Tahoma" w:hAnsi="Tahoma" w:cs="Tahoma"/>
          <w:sz w:val="22"/>
          <w:szCs w:val="22"/>
        </w:rPr>
        <w:t xml:space="preserve">elegate? </w:t>
      </w:r>
      <w:sdt>
        <w:sdtPr>
          <w:rPr>
            <w:rFonts w:ascii="Tahoma" w:hAnsi="Tahoma" w:cs="Tahoma"/>
            <w:color w:val="0066FF"/>
            <w:sz w:val="22"/>
            <w:szCs w:val="22"/>
          </w:rPr>
          <w:id w:val="1943335656"/>
          <w14:checkbox>
            <w14:checked w14:val="1"/>
            <w14:checkedState w14:val="2612" w14:font="MS Gothic"/>
            <w14:uncheckedState w14:val="2610" w14:font="MS Gothic"/>
          </w14:checkbox>
        </w:sdtPr>
        <w:sdtEndPr/>
        <w:sdtContent>
          <w:r w:rsidR="00C125C5">
            <w:rPr>
              <w:rFonts w:ascii="MS Gothic" w:eastAsia="MS Gothic" w:hAnsi="MS Gothic" w:cs="Tahoma" w:hint="eastAsia"/>
              <w:color w:val="0066FF"/>
              <w:sz w:val="22"/>
              <w:szCs w:val="22"/>
            </w:rPr>
            <w:t>☒</w:t>
          </w:r>
        </w:sdtContent>
      </w:sdt>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66FF"/>
            <w:sz w:val="22"/>
            <w:szCs w:val="22"/>
          </w:rPr>
          <w:id w:val="-103886856"/>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66FF"/>
              <w:sz w:val="22"/>
              <w:szCs w:val="22"/>
            </w:rPr>
            <w:t>☐</w:t>
          </w:r>
        </w:sdtContent>
      </w:sdt>
      <w:r w:rsidRPr="00616C98">
        <w:rPr>
          <w:rFonts w:ascii="Tahoma" w:hAnsi="Tahoma" w:cs="Tahoma"/>
          <w:sz w:val="22"/>
          <w:szCs w:val="22"/>
        </w:rPr>
        <w:t>no</w:t>
      </w:r>
    </w:p>
    <w:p w14:paraId="799E2489" w14:textId="6A557CDB" w:rsidR="005229C8" w:rsidRPr="00616C98" w:rsidRDefault="00AD5DC3" w:rsidP="00080912">
      <w:pPr>
        <w:tabs>
          <w:tab w:val="right" w:leader="dot" w:pos="10080"/>
        </w:tabs>
        <w:rPr>
          <w:rFonts w:ascii="Tahoma" w:hAnsi="Tahoma" w:cs="Tahoma"/>
          <w:sz w:val="22"/>
          <w:szCs w:val="22"/>
        </w:rPr>
      </w:pPr>
      <w:r>
        <w:rPr>
          <w:rFonts w:ascii="Tahoma" w:hAnsi="Tahoma" w:cs="Tahoma"/>
          <w:sz w:val="22"/>
          <w:szCs w:val="22"/>
        </w:rPr>
        <w:t>Name of alternate d</w:t>
      </w:r>
      <w:r w:rsidR="005229C8" w:rsidRPr="00616C98">
        <w:rPr>
          <w:rFonts w:ascii="Tahoma" w:hAnsi="Tahoma" w:cs="Tahoma"/>
          <w:sz w:val="22"/>
          <w:szCs w:val="22"/>
        </w:rPr>
        <w:t xml:space="preserve">elegate:  </w:t>
      </w:r>
      <w:sdt>
        <w:sdtPr>
          <w:rPr>
            <w:rFonts w:ascii="Tahoma" w:hAnsi="Tahoma" w:cs="Tahoma"/>
            <w:color w:val="0070C0"/>
            <w:sz w:val="22"/>
            <w:szCs w:val="22"/>
          </w:rPr>
          <w:id w:val="-580055628"/>
          <w:text/>
        </w:sdtPr>
        <w:sdtEndPr/>
        <w:sdtContent>
          <w:r w:rsidR="00C125C5" w:rsidRPr="00DA5188">
            <w:rPr>
              <w:rFonts w:ascii="Tahoma" w:hAnsi="Tahoma" w:cs="Tahoma"/>
              <w:color w:val="0070C0"/>
              <w:sz w:val="22"/>
              <w:szCs w:val="22"/>
            </w:rPr>
            <w:t>Theresa C.</w:t>
          </w:r>
        </w:sdtContent>
      </w:sdt>
    </w:p>
    <w:p w14:paraId="42ECA0FE" w14:textId="33AF4DD4" w:rsidR="005229C8" w:rsidRPr="00616C98" w:rsidRDefault="00AD5DC3" w:rsidP="005229C8">
      <w:pPr>
        <w:tabs>
          <w:tab w:val="left" w:pos="-90"/>
          <w:tab w:val="right" w:leader="dot" w:pos="10080"/>
        </w:tabs>
        <w:ind w:left="360"/>
        <w:jc w:val="both"/>
        <w:rPr>
          <w:rFonts w:ascii="Tahoma" w:hAnsi="Tahoma" w:cs="Tahoma"/>
          <w:sz w:val="22"/>
          <w:szCs w:val="22"/>
        </w:rPr>
      </w:pPr>
      <w:r>
        <w:rPr>
          <w:rFonts w:ascii="Tahoma" w:hAnsi="Tahoma" w:cs="Tahoma"/>
          <w:sz w:val="22"/>
          <w:szCs w:val="22"/>
        </w:rPr>
        <w:t>Has the a</w:t>
      </w:r>
      <w:r w:rsidR="005229C8" w:rsidRPr="00616C98">
        <w:rPr>
          <w:rFonts w:ascii="Tahoma" w:hAnsi="Tahoma" w:cs="Tahoma"/>
          <w:sz w:val="22"/>
          <w:szCs w:val="22"/>
        </w:rPr>
        <w:t xml:space="preserve">lternate attended a WSC before?  </w:t>
      </w:r>
      <w:sdt>
        <w:sdtPr>
          <w:rPr>
            <w:rFonts w:ascii="Tahoma" w:hAnsi="Tahoma" w:cs="Tahoma"/>
            <w:color w:val="0066FF"/>
            <w:sz w:val="22"/>
            <w:szCs w:val="22"/>
          </w:rPr>
          <w:id w:val="879207099"/>
          <w14:checkbox>
            <w14:checked w14:val="1"/>
            <w14:checkedState w14:val="2612" w14:font="MS Gothic"/>
            <w14:uncheckedState w14:val="2610" w14:font="MS Gothic"/>
          </w14:checkbox>
        </w:sdtPr>
        <w:sdtEndPr/>
        <w:sdtContent>
          <w:r w:rsidR="00C125C5">
            <w:rPr>
              <w:rFonts w:ascii="MS Gothic" w:eastAsia="MS Gothic" w:hAnsi="MS Gothic" w:cs="Tahoma" w:hint="eastAsia"/>
              <w:color w:val="0066FF"/>
              <w:sz w:val="22"/>
              <w:szCs w:val="22"/>
            </w:rPr>
            <w:t>☒</w:t>
          </w:r>
        </w:sdtContent>
      </w:sdt>
      <w:r w:rsidR="005229C8" w:rsidRPr="00616C98">
        <w:rPr>
          <w:rFonts w:ascii="Tahoma" w:hAnsi="Tahoma" w:cs="Tahoma"/>
          <w:sz w:val="22"/>
          <w:szCs w:val="22"/>
        </w:rPr>
        <w:t>yes</w:t>
      </w:r>
      <w:r w:rsidR="005229C8" w:rsidRPr="00616C98">
        <w:rPr>
          <w:rFonts w:ascii="Tahoma" w:hAnsi="Tahoma" w:cs="Tahoma"/>
          <w:color w:val="0066FF"/>
          <w:sz w:val="22"/>
          <w:szCs w:val="22"/>
        </w:rPr>
        <w:t xml:space="preserve"> </w:t>
      </w:r>
      <w:sdt>
        <w:sdtPr>
          <w:rPr>
            <w:rFonts w:ascii="Tahoma" w:hAnsi="Tahoma" w:cs="Tahoma"/>
            <w:color w:val="0066FF"/>
            <w:sz w:val="22"/>
            <w:szCs w:val="22"/>
          </w:rPr>
          <w:id w:val="980189567"/>
          <w14:checkbox>
            <w14:checked w14:val="0"/>
            <w14:checkedState w14:val="2612" w14:font="MS Gothic"/>
            <w14:uncheckedState w14:val="2610" w14:font="MS Gothic"/>
          </w14:checkbox>
        </w:sdtPr>
        <w:sdtEndPr/>
        <w:sdtContent>
          <w:r w:rsidR="005229C8" w:rsidRPr="00616C98">
            <w:rPr>
              <w:rFonts w:ascii="MS UI Gothic" w:eastAsia="MS UI Gothic" w:hAnsi="MS UI Gothic" w:cs="MS UI Gothic" w:hint="eastAsia"/>
              <w:color w:val="0066FF"/>
              <w:sz w:val="22"/>
              <w:szCs w:val="22"/>
            </w:rPr>
            <w:t>☐</w:t>
          </w:r>
        </w:sdtContent>
      </w:sdt>
      <w:proofErr w:type="gramStart"/>
      <w:r w:rsidR="005229C8" w:rsidRPr="00616C98">
        <w:rPr>
          <w:rFonts w:ascii="Tahoma" w:hAnsi="Tahoma" w:cs="Tahoma"/>
          <w:sz w:val="22"/>
          <w:szCs w:val="22"/>
        </w:rPr>
        <w:t>no  How</w:t>
      </w:r>
      <w:proofErr w:type="gramEnd"/>
      <w:r w:rsidR="005229C8" w:rsidRPr="00616C98">
        <w:rPr>
          <w:rFonts w:ascii="Tahoma" w:hAnsi="Tahoma" w:cs="Tahoma"/>
          <w:sz w:val="22"/>
          <w:szCs w:val="22"/>
        </w:rPr>
        <w:t xml:space="preserve"> many?  </w:t>
      </w:r>
      <w:sdt>
        <w:sdtPr>
          <w:rPr>
            <w:rFonts w:ascii="Tahoma" w:hAnsi="Tahoma" w:cs="Tahoma"/>
            <w:color w:val="0070C0"/>
            <w:sz w:val="22"/>
            <w:szCs w:val="22"/>
          </w:rPr>
          <w:id w:val="-1559391441"/>
          <w:placeholder>
            <w:docPart w:val="6A3AA46A06854339814C9579D92D776D"/>
          </w:placeholder>
          <w:text/>
        </w:sdtPr>
        <w:sdtEndPr/>
        <w:sdtContent>
          <w:r w:rsidR="00C125C5" w:rsidRPr="00DA5188">
            <w:rPr>
              <w:rFonts w:ascii="Tahoma" w:hAnsi="Tahoma" w:cs="Tahoma"/>
              <w:color w:val="0070C0"/>
              <w:sz w:val="22"/>
              <w:szCs w:val="22"/>
            </w:rPr>
            <w:t>1</w:t>
          </w:r>
        </w:sdtContent>
      </w:sdt>
    </w:p>
    <w:p w14:paraId="0AE9089E" w14:textId="283BC30F" w:rsidR="005229C8" w:rsidRPr="00616C98" w:rsidRDefault="005229C8" w:rsidP="005229C8">
      <w:pPr>
        <w:tabs>
          <w:tab w:val="right" w:leader="dot" w:pos="10080"/>
        </w:tabs>
        <w:jc w:val="both"/>
        <w:rPr>
          <w:rFonts w:ascii="Tahoma" w:hAnsi="Tahoma" w:cs="Tahoma"/>
          <w:sz w:val="22"/>
          <w:szCs w:val="22"/>
        </w:rPr>
      </w:pPr>
      <w:r w:rsidRPr="00616C98">
        <w:rPr>
          <w:rFonts w:ascii="Tahoma" w:hAnsi="Tahoma" w:cs="Tahoma"/>
          <w:sz w:val="22"/>
          <w:szCs w:val="22"/>
        </w:rPr>
        <w:t xml:space="preserve">How </w:t>
      </w:r>
      <w:r w:rsidR="0088147E">
        <w:rPr>
          <w:rFonts w:ascii="Tahoma" w:hAnsi="Tahoma" w:cs="Tahoma"/>
          <w:sz w:val="22"/>
          <w:szCs w:val="22"/>
        </w:rPr>
        <w:t>many areas are in the region</w:t>
      </w:r>
      <w:r w:rsidR="00AD5DC3">
        <w:rPr>
          <w:rFonts w:ascii="Tahoma" w:hAnsi="Tahoma" w:cs="Tahoma"/>
          <w:sz w:val="22"/>
          <w:szCs w:val="22"/>
        </w:rPr>
        <w:t xml:space="preserve"> (a</w:t>
      </w:r>
      <w:r w:rsidRPr="00616C98">
        <w:rPr>
          <w:rFonts w:ascii="Tahoma" w:hAnsi="Tahoma" w:cs="Tahoma"/>
          <w:sz w:val="22"/>
          <w:szCs w:val="22"/>
        </w:rPr>
        <w:t>ctively meeting with ASR)</w:t>
      </w:r>
      <w:r w:rsidR="0088147E">
        <w:rPr>
          <w:rFonts w:ascii="Tahoma" w:hAnsi="Tahoma" w:cs="Tahoma"/>
          <w:sz w:val="22"/>
          <w:szCs w:val="22"/>
        </w:rPr>
        <w:t>?</w:t>
      </w:r>
      <w:r w:rsidR="0088147E" w:rsidRPr="0088147E">
        <w:rPr>
          <w:rFonts w:ascii="Tahoma" w:hAnsi="Tahoma" w:cs="Tahoma"/>
          <w:sz w:val="22"/>
          <w:szCs w:val="22"/>
        </w:rPr>
        <w:t xml:space="preserve"> </w:t>
      </w:r>
      <w:sdt>
        <w:sdtPr>
          <w:rPr>
            <w:rFonts w:ascii="Tahoma" w:hAnsi="Tahoma" w:cs="Tahoma"/>
            <w:sz w:val="22"/>
            <w:szCs w:val="22"/>
          </w:rPr>
          <w:id w:val="-793137858"/>
          <w:text/>
        </w:sdtPr>
        <w:sdtEndPr/>
        <w:sdtContent>
          <w:r w:rsidR="00C125C5">
            <w:rPr>
              <w:rFonts w:ascii="Tahoma" w:hAnsi="Tahoma" w:cs="Tahoma"/>
              <w:sz w:val="22"/>
              <w:szCs w:val="22"/>
            </w:rPr>
            <w:t>none</w:t>
          </w:r>
        </w:sdtContent>
      </w:sdt>
    </w:p>
    <w:p w14:paraId="28FC4ECC" w14:textId="3237B67E" w:rsidR="005229C8" w:rsidRPr="00616C98" w:rsidRDefault="005229C8" w:rsidP="00080912">
      <w:pPr>
        <w:tabs>
          <w:tab w:val="right" w:leader="dot" w:pos="10080"/>
        </w:tabs>
        <w:rPr>
          <w:rFonts w:ascii="Tahoma" w:hAnsi="Tahoma" w:cs="Tahoma"/>
          <w:sz w:val="22"/>
          <w:szCs w:val="22"/>
        </w:rPr>
      </w:pPr>
      <w:r w:rsidRPr="00616C98">
        <w:rPr>
          <w:rFonts w:ascii="Tahoma" w:hAnsi="Tahoma" w:cs="Tahoma"/>
          <w:sz w:val="22"/>
          <w:szCs w:val="22"/>
        </w:rPr>
        <w:t xml:space="preserve">How many groups are in the region?   </w:t>
      </w:r>
      <w:sdt>
        <w:sdtPr>
          <w:rPr>
            <w:rFonts w:ascii="Tahoma" w:hAnsi="Tahoma" w:cs="Tahoma"/>
            <w:color w:val="0070C0"/>
            <w:sz w:val="22"/>
            <w:szCs w:val="22"/>
          </w:rPr>
          <w:id w:val="817298780"/>
          <w:placeholder>
            <w:docPart w:val="6A3AA46A06854339814C9579D92D776D"/>
          </w:placeholder>
          <w:text/>
        </w:sdtPr>
        <w:sdtEndPr/>
        <w:sdtContent>
          <w:r w:rsidR="000B0D5A" w:rsidRPr="00DA5188">
            <w:rPr>
              <w:rFonts w:ascii="Tahoma" w:hAnsi="Tahoma" w:cs="Tahoma"/>
              <w:color w:val="0070C0"/>
              <w:sz w:val="22"/>
              <w:szCs w:val="22"/>
            </w:rPr>
            <w:t>67 Nar-Anon and 1 Narateen</w:t>
          </w:r>
          <w:r w:rsidR="00532A1F">
            <w:rPr>
              <w:rFonts w:ascii="Tahoma" w:hAnsi="Tahoma" w:cs="Tahoma"/>
              <w:color w:val="0070C0"/>
              <w:sz w:val="22"/>
              <w:szCs w:val="22"/>
            </w:rPr>
            <w:t xml:space="preserve"> – not including the new O’Fallon, IL meeting that has not started and on hold to finalize meeting details.</w:t>
          </w:r>
        </w:sdtContent>
      </w:sdt>
    </w:p>
    <w:p w14:paraId="7267A0D4" w14:textId="052405E8" w:rsidR="005229C8" w:rsidRPr="00DA5188" w:rsidRDefault="005229C8" w:rsidP="00080912">
      <w:pPr>
        <w:tabs>
          <w:tab w:val="right" w:leader="dot" w:pos="10080"/>
        </w:tabs>
        <w:rPr>
          <w:rFonts w:ascii="Tahoma" w:hAnsi="Tahoma" w:cs="Tahoma"/>
          <w:color w:val="0070C0"/>
          <w:sz w:val="22"/>
          <w:szCs w:val="22"/>
        </w:rPr>
      </w:pPr>
      <w:r w:rsidRPr="00616C98">
        <w:rPr>
          <w:rFonts w:ascii="Tahoma" w:hAnsi="Tahoma" w:cs="Tahoma"/>
          <w:sz w:val="22"/>
          <w:szCs w:val="22"/>
        </w:rPr>
        <w:t xml:space="preserve">How many meetings take place each week in the region?  </w:t>
      </w:r>
      <w:sdt>
        <w:sdtPr>
          <w:rPr>
            <w:rFonts w:ascii="Tahoma" w:hAnsi="Tahoma" w:cs="Tahoma"/>
            <w:color w:val="0070C0"/>
            <w:sz w:val="22"/>
            <w:szCs w:val="22"/>
          </w:rPr>
          <w:id w:val="-1255284593"/>
          <w:placeholder>
            <w:docPart w:val="6A3AA46A06854339814C9579D92D776D"/>
          </w:placeholder>
          <w:text/>
        </w:sdtPr>
        <w:sdtEndPr/>
        <w:sdtContent>
          <w:r w:rsidR="000B0D5A" w:rsidRPr="00DA5188">
            <w:rPr>
              <w:rFonts w:ascii="Tahoma" w:hAnsi="Tahoma" w:cs="Tahoma"/>
              <w:color w:val="0070C0"/>
              <w:sz w:val="22"/>
              <w:szCs w:val="22"/>
            </w:rPr>
            <w:t>69 Nar-Anon</w:t>
          </w:r>
          <w:r w:rsidR="001616FB" w:rsidRPr="00DA5188">
            <w:rPr>
              <w:rFonts w:ascii="Tahoma" w:hAnsi="Tahoma" w:cs="Tahoma"/>
              <w:color w:val="0070C0"/>
              <w:sz w:val="22"/>
              <w:szCs w:val="22"/>
            </w:rPr>
            <w:t xml:space="preserve"> </w:t>
          </w:r>
          <w:r w:rsidR="00912C10" w:rsidRPr="00DA5188">
            <w:rPr>
              <w:rFonts w:ascii="Tahoma" w:hAnsi="Tahoma" w:cs="Tahoma"/>
              <w:color w:val="0070C0"/>
              <w:sz w:val="22"/>
              <w:szCs w:val="22"/>
            </w:rPr>
            <w:t>meetings</w:t>
          </w:r>
          <w:r w:rsidR="000B0D5A" w:rsidRPr="00DA5188">
            <w:rPr>
              <w:rFonts w:ascii="Tahoma" w:hAnsi="Tahoma" w:cs="Tahoma"/>
              <w:color w:val="0070C0"/>
              <w:sz w:val="22"/>
              <w:szCs w:val="22"/>
            </w:rPr>
            <w:t xml:space="preserve"> and 1 Narateen</w:t>
          </w:r>
          <w:r w:rsidR="00912C10" w:rsidRPr="00DA5188">
            <w:rPr>
              <w:rFonts w:ascii="Tahoma" w:hAnsi="Tahoma" w:cs="Tahoma"/>
              <w:color w:val="0070C0"/>
              <w:sz w:val="22"/>
              <w:szCs w:val="22"/>
            </w:rPr>
            <w:t xml:space="preserve"> meeting</w:t>
          </w:r>
        </w:sdtContent>
      </w:sdt>
    </w:p>
    <w:p w14:paraId="0C91D21D" w14:textId="77777777" w:rsidR="00691CD0" w:rsidRPr="00616C98" w:rsidRDefault="00691CD0" w:rsidP="005229C8">
      <w:pPr>
        <w:tabs>
          <w:tab w:val="right" w:leader="dot" w:pos="10080"/>
        </w:tabs>
        <w:jc w:val="both"/>
        <w:rPr>
          <w:rFonts w:ascii="Tahoma" w:hAnsi="Tahoma" w:cs="Tahoma"/>
          <w:b/>
          <w:bCs/>
          <w:sz w:val="22"/>
          <w:szCs w:val="22"/>
        </w:rPr>
      </w:pPr>
    </w:p>
    <w:p w14:paraId="513667FE" w14:textId="77777777" w:rsidR="00EC09C0" w:rsidRPr="00616C98" w:rsidRDefault="00EC09C0" w:rsidP="005229C8">
      <w:pPr>
        <w:tabs>
          <w:tab w:val="right" w:leader="dot" w:pos="10080"/>
        </w:tabs>
        <w:jc w:val="both"/>
        <w:rPr>
          <w:rFonts w:ascii="Tahoma" w:hAnsi="Tahoma" w:cs="Tahoma"/>
          <w:b/>
        </w:rPr>
      </w:pPr>
    </w:p>
    <w:p w14:paraId="2F4063BA" w14:textId="77777777" w:rsidR="00691CD0" w:rsidRPr="00616C98" w:rsidRDefault="00691CD0" w:rsidP="005229C8">
      <w:pPr>
        <w:tabs>
          <w:tab w:val="right" w:leader="dot" w:pos="10080"/>
        </w:tabs>
        <w:jc w:val="both"/>
        <w:rPr>
          <w:rFonts w:ascii="Tahoma" w:hAnsi="Tahoma" w:cs="Tahoma"/>
          <w:b/>
        </w:rPr>
      </w:pPr>
      <w:r w:rsidRPr="00616C98">
        <w:rPr>
          <w:rFonts w:ascii="Tahoma" w:hAnsi="Tahoma" w:cs="Tahoma"/>
          <w:b/>
        </w:rPr>
        <w:t>Budget</w:t>
      </w:r>
    </w:p>
    <w:p w14:paraId="543E91FD" w14:textId="77777777" w:rsidR="00D1436E" w:rsidRPr="00616C98" w:rsidRDefault="00691CD0" w:rsidP="005229C8">
      <w:pPr>
        <w:tabs>
          <w:tab w:val="right" w:leader="dot" w:pos="10080"/>
        </w:tabs>
        <w:jc w:val="both"/>
        <w:rPr>
          <w:rFonts w:ascii="Tahoma" w:hAnsi="Tahoma" w:cs="Tahoma"/>
          <w:sz w:val="22"/>
          <w:szCs w:val="22"/>
        </w:rPr>
      </w:pPr>
      <w:r w:rsidRPr="00616C98">
        <w:rPr>
          <w:rFonts w:ascii="Tahoma" w:hAnsi="Tahoma" w:cs="Tahoma"/>
          <w:b/>
          <w:noProof/>
        </w:rPr>
        <mc:AlternateContent>
          <mc:Choice Requires="wps">
            <w:drawing>
              <wp:anchor distT="0" distB="0" distL="114300" distR="114300" simplePos="0" relativeHeight="251668480" behindDoc="0" locked="0" layoutInCell="1" allowOverlap="1" wp14:anchorId="2DA3E247" wp14:editId="032C7B77">
                <wp:simplePos x="0" y="0"/>
                <wp:positionH relativeFrom="column">
                  <wp:posOffset>-88924</wp:posOffset>
                </wp:positionH>
                <wp:positionV relativeFrom="paragraph">
                  <wp:posOffset>20344</wp:posOffset>
                </wp:positionV>
                <wp:extent cx="6003829" cy="0"/>
                <wp:effectExtent l="0" t="19050" r="16510" b="19050"/>
                <wp:wrapNone/>
                <wp:docPr id="11" name="Straight Connector 11"/>
                <wp:cNvGraphicFramePr/>
                <a:graphic xmlns:a="http://schemas.openxmlformats.org/drawingml/2006/main">
                  <a:graphicData uri="http://schemas.microsoft.com/office/word/2010/wordprocessingShape">
                    <wps:wsp>
                      <wps:cNvCnPr/>
                      <wps:spPr>
                        <a:xfrm>
                          <a:off x="0" y="0"/>
                          <a:ext cx="6003829"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EB2E08B"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6pt" to="46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" strokeweight="2.25pt"/>
            </w:pict>
          </mc:Fallback>
        </mc:AlternateContent>
      </w:r>
    </w:p>
    <w:p w14:paraId="7F737252" w14:textId="30F4BA19" w:rsidR="005229C8" w:rsidRPr="00DA5188" w:rsidRDefault="005229C8" w:rsidP="005229C8">
      <w:pPr>
        <w:tabs>
          <w:tab w:val="right" w:leader="dot" w:pos="10080"/>
        </w:tabs>
        <w:jc w:val="both"/>
        <w:rPr>
          <w:rFonts w:ascii="Tahoma" w:hAnsi="Tahoma" w:cs="Tahoma"/>
          <w:color w:val="0070C0"/>
          <w:sz w:val="22"/>
          <w:szCs w:val="22"/>
        </w:rPr>
      </w:pPr>
      <w:r w:rsidRPr="00616C98">
        <w:rPr>
          <w:rFonts w:ascii="Tahoma" w:hAnsi="Tahoma" w:cs="Tahoma"/>
          <w:sz w:val="22"/>
          <w:szCs w:val="22"/>
        </w:rPr>
        <w:t>What percentage of your RSC’s annual budget comes from group and area contributions?</w:t>
      </w:r>
      <w:r w:rsidR="00912C10">
        <w:rPr>
          <w:rFonts w:ascii="Tahoma" w:hAnsi="Tahoma" w:cs="Tahoma"/>
          <w:sz w:val="22"/>
          <w:szCs w:val="22"/>
        </w:rPr>
        <w:t xml:space="preserve">  </w:t>
      </w:r>
      <w:r w:rsidR="00912C10" w:rsidRPr="00DA5188">
        <w:rPr>
          <w:rFonts w:ascii="Tahoma" w:hAnsi="Tahoma" w:cs="Tahoma"/>
          <w:color w:val="0070C0"/>
          <w:sz w:val="22"/>
          <w:szCs w:val="22"/>
        </w:rPr>
        <w:t xml:space="preserve">The numbers used for this section were the average over a </w:t>
      </w:r>
      <w:r w:rsidR="00DA5188" w:rsidRPr="00DA5188">
        <w:rPr>
          <w:rFonts w:ascii="Tahoma" w:hAnsi="Tahoma" w:cs="Tahoma"/>
          <w:color w:val="0070C0"/>
          <w:sz w:val="22"/>
          <w:szCs w:val="22"/>
        </w:rPr>
        <w:t>2-year</w:t>
      </w:r>
      <w:r w:rsidR="00912C10" w:rsidRPr="00DA5188">
        <w:rPr>
          <w:rFonts w:ascii="Tahoma" w:hAnsi="Tahoma" w:cs="Tahoma"/>
          <w:color w:val="0070C0"/>
          <w:sz w:val="22"/>
          <w:szCs w:val="22"/>
        </w:rPr>
        <w:t xml:space="preserve"> period for FY2016 and FY2017.  Our Fiscal Year starts on Oct. 1 of each year.  </w:t>
      </w:r>
      <w:r w:rsidR="00827733" w:rsidRPr="00DA5188">
        <w:rPr>
          <w:rFonts w:ascii="Tahoma" w:hAnsi="Tahoma" w:cs="Tahoma"/>
          <w:color w:val="0070C0"/>
          <w:sz w:val="22"/>
          <w:szCs w:val="22"/>
        </w:rPr>
        <w:t>56.4% of our Revenue comes from Group Donations.</w:t>
      </w:r>
    </w:p>
    <w:p w14:paraId="0AF5A4B6" w14:textId="0F75F63C" w:rsidR="005229C8" w:rsidRPr="00DA5188" w:rsidRDefault="005229C8" w:rsidP="00080912">
      <w:pPr>
        <w:tabs>
          <w:tab w:val="right" w:leader="dot" w:pos="10080"/>
        </w:tabs>
        <w:rPr>
          <w:rFonts w:ascii="Tahoma" w:hAnsi="Tahoma" w:cs="Tahoma"/>
          <w:color w:val="0070C0"/>
          <w:sz w:val="22"/>
          <w:szCs w:val="22"/>
        </w:rPr>
      </w:pPr>
      <w:r w:rsidRPr="00616C98">
        <w:rPr>
          <w:rFonts w:ascii="Tahoma" w:hAnsi="Tahoma" w:cs="Tahoma"/>
          <w:sz w:val="22"/>
          <w:szCs w:val="22"/>
        </w:rPr>
        <w:t xml:space="preserve">What percentage comes from conventions and events? </w:t>
      </w:r>
      <w:sdt>
        <w:sdtPr>
          <w:rPr>
            <w:rFonts w:ascii="Tahoma" w:hAnsi="Tahoma" w:cs="Tahoma"/>
            <w:color w:val="0070C0"/>
            <w:sz w:val="22"/>
            <w:szCs w:val="22"/>
          </w:rPr>
          <w:id w:val="-728000676"/>
          <w:text/>
        </w:sdtPr>
        <w:sdtEndPr/>
        <w:sdtContent>
          <w:r w:rsidR="00827733" w:rsidRPr="00DA5188">
            <w:rPr>
              <w:rFonts w:ascii="Tahoma" w:hAnsi="Tahoma" w:cs="Tahoma"/>
              <w:color w:val="0070C0"/>
              <w:sz w:val="22"/>
              <w:szCs w:val="22"/>
            </w:rPr>
            <w:t>Our Assembly is actually a Business Meeting in the morning plus Workshops in the afternoon.  43.6% of our Revenue comes from our Assembly</w:t>
          </w:r>
        </w:sdtContent>
      </w:sdt>
    </w:p>
    <w:p w14:paraId="0CBC8368" w14:textId="2106B9EC" w:rsidR="005229C8" w:rsidRPr="00DA5188" w:rsidRDefault="005229C8" w:rsidP="00080912">
      <w:pPr>
        <w:tabs>
          <w:tab w:val="right" w:leader="dot" w:pos="10080"/>
        </w:tabs>
        <w:rPr>
          <w:rFonts w:ascii="Tahoma" w:hAnsi="Tahoma" w:cs="Tahoma"/>
          <w:color w:val="0070C0"/>
          <w:sz w:val="22"/>
          <w:szCs w:val="22"/>
        </w:rPr>
      </w:pPr>
      <w:r w:rsidRPr="00616C98">
        <w:rPr>
          <w:rFonts w:ascii="Tahoma" w:hAnsi="Tahoma" w:cs="Tahoma"/>
          <w:sz w:val="22"/>
          <w:szCs w:val="22"/>
        </w:rPr>
        <w:t xml:space="preserve">Does your region have a prudent reserve? </w:t>
      </w:r>
      <w:sdt>
        <w:sdtPr>
          <w:rPr>
            <w:rFonts w:ascii="Tahoma" w:hAnsi="Tahoma" w:cs="Tahoma"/>
            <w:color w:val="0070C0"/>
            <w:sz w:val="22"/>
            <w:szCs w:val="22"/>
          </w:rPr>
          <w:id w:val="-284122593"/>
          <w:text/>
        </w:sdtPr>
        <w:sdtEndPr/>
        <w:sdtContent>
          <w:r w:rsidR="00827733" w:rsidRPr="00DA5188">
            <w:rPr>
              <w:rFonts w:ascii="Tahoma" w:hAnsi="Tahoma" w:cs="Tahoma"/>
              <w:color w:val="0070C0"/>
              <w:sz w:val="22"/>
              <w:szCs w:val="22"/>
            </w:rPr>
            <w:t xml:space="preserve">Our Region uses the term Financial Needs which closely resembles a Prudent Reserve.  For a </w:t>
          </w:r>
          <w:r w:rsidR="004319A6" w:rsidRPr="00DA5188">
            <w:rPr>
              <w:rFonts w:ascii="Tahoma" w:hAnsi="Tahoma" w:cs="Tahoma"/>
              <w:color w:val="0070C0"/>
              <w:sz w:val="22"/>
              <w:szCs w:val="22"/>
            </w:rPr>
            <w:t>2-year</w:t>
          </w:r>
          <w:r w:rsidR="00827733" w:rsidRPr="00DA5188">
            <w:rPr>
              <w:rFonts w:ascii="Tahoma" w:hAnsi="Tahoma" w:cs="Tahoma"/>
              <w:color w:val="0070C0"/>
              <w:sz w:val="22"/>
              <w:szCs w:val="22"/>
            </w:rPr>
            <w:t xml:space="preserve"> cycle, it starts off around $1500 and builds to around $5300 just before we pay for our Delegate and Alternate Delegate to attend the WSC.</w:t>
          </w:r>
        </w:sdtContent>
      </w:sdt>
    </w:p>
    <w:p w14:paraId="3709E37B" w14:textId="77777777" w:rsidR="005229C8" w:rsidRPr="00616C98" w:rsidRDefault="005229C8" w:rsidP="005229C8">
      <w:pPr>
        <w:tabs>
          <w:tab w:val="right" w:leader="dot" w:pos="10080"/>
        </w:tabs>
        <w:jc w:val="both"/>
        <w:rPr>
          <w:rFonts w:ascii="Tahoma" w:hAnsi="Tahoma" w:cs="Tahoma"/>
          <w:sz w:val="22"/>
          <w:szCs w:val="22"/>
        </w:rPr>
      </w:pPr>
      <w:r w:rsidRPr="00616C98">
        <w:rPr>
          <w:rFonts w:ascii="Tahoma" w:hAnsi="Tahoma" w:cs="Tahoma"/>
          <w:sz w:val="22"/>
          <w:szCs w:val="22"/>
        </w:rPr>
        <w:t xml:space="preserve">Please describe, </w:t>
      </w:r>
      <w:r w:rsidRPr="002C43F8">
        <w:rPr>
          <w:rFonts w:ascii="Tahoma" w:hAnsi="Tahoma" w:cs="Tahoma"/>
          <w:b/>
          <w:sz w:val="22"/>
          <w:szCs w:val="22"/>
        </w:rPr>
        <w:t>in percentages</w:t>
      </w:r>
      <w:r w:rsidRPr="00616C98">
        <w:rPr>
          <w:rFonts w:ascii="Tahoma" w:hAnsi="Tahoma" w:cs="Tahoma"/>
          <w:sz w:val="22"/>
          <w:szCs w:val="22"/>
        </w:rPr>
        <w:t>, your RSC’s annual expenses:</w:t>
      </w:r>
    </w:p>
    <w:p w14:paraId="1168B017" w14:textId="2526AAA3" w:rsidR="005229C8" w:rsidRPr="00616C98" w:rsidRDefault="005229C8" w:rsidP="00080912">
      <w:pPr>
        <w:pStyle w:val="ListParagraph"/>
        <w:numPr>
          <w:ilvl w:val="0"/>
          <w:numId w:val="1"/>
        </w:numPr>
        <w:tabs>
          <w:tab w:val="right" w:leader="dot" w:pos="10080"/>
        </w:tabs>
        <w:rPr>
          <w:rFonts w:ascii="Tahoma" w:hAnsi="Tahoma" w:cs="Tahoma"/>
          <w:color w:val="000000" w:themeColor="text1"/>
        </w:rPr>
      </w:pPr>
      <w:r w:rsidRPr="00616C98">
        <w:rPr>
          <w:rFonts w:ascii="Tahoma" w:hAnsi="Tahoma" w:cs="Tahoma"/>
          <w:color w:val="000000" w:themeColor="text1"/>
        </w:rPr>
        <w:t xml:space="preserve">Website?  </w:t>
      </w:r>
      <w:sdt>
        <w:sdtPr>
          <w:rPr>
            <w:rFonts w:ascii="Tahoma" w:hAnsi="Tahoma" w:cs="Tahoma"/>
          </w:rPr>
          <w:id w:val="7334788"/>
        </w:sdtPr>
        <w:sdtEndPr/>
        <w:sdtContent>
          <w:sdt>
            <w:sdtPr>
              <w:rPr>
                <w:rFonts w:ascii="Tahoma" w:hAnsi="Tahoma" w:cs="Tahoma"/>
              </w:rPr>
              <w:id w:val="1966769615"/>
            </w:sdtPr>
            <w:sdtEndPr/>
            <w:sdtContent>
              <w:sdt>
                <w:sdtPr>
                  <w:rPr>
                    <w:rFonts w:ascii="Tahoma" w:hAnsi="Tahoma" w:cs="Tahoma"/>
                    <w:color w:val="0070C0"/>
                  </w:rPr>
                  <w:id w:val="-1373770322"/>
                  <w:text/>
                </w:sdtPr>
                <w:sdtEndPr/>
                <w:sdtContent>
                  <w:r w:rsidR="00306AA2" w:rsidRPr="00DA5188">
                    <w:rPr>
                      <w:rFonts w:ascii="Tahoma" w:hAnsi="Tahoma" w:cs="Tahoma"/>
                      <w:color w:val="0070C0"/>
                    </w:rPr>
                    <w:t>2.5%</w:t>
                  </w:r>
                </w:sdtContent>
              </w:sdt>
            </w:sdtContent>
          </w:sdt>
        </w:sdtContent>
      </w:sdt>
    </w:p>
    <w:p w14:paraId="783823FD" w14:textId="2F28EA2B" w:rsidR="005229C8" w:rsidRPr="00616C98" w:rsidRDefault="005229C8" w:rsidP="00080912">
      <w:pPr>
        <w:pStyle w:val="ListParagraph"/>
        <w:numPr>
          <w:ilvl w:val="0"/>
          <w:numId w:val="1"/>
        </w:numPr>
        <w:tabs>
          <w:tab w:val="right" w:leader="dot" w:pos="10080"/>
        </w:tabs>
        <w:rPr>
          <w:rFonts w:ascii="Tahoma" w:hAnsi="Tahoma" w:cs="Tahoma"/>
          <w:color w:val="000000" w:themeColor="text1"/>
        </w:rPr>
      </w:pPr>
      <w:r w:rsidRPr="00616C98">
        <w:rPr>
          <w:rFonts w:ascii="Tahoma" w:hAnsi="Tahoma" w:cs="Tahoma"/>
          <w:color w:val="000000" w:themeColor="text1"/>
        </w:rPr>
        <w:t xml:space="preserve">Hotline?   </w:t>
      </w:r>
      <w:sdt>
        <w:sdtPr>
          <w:rPr>
            <w:rFonts w:ascii="Tahoma" w:hAnsi="Tahoma" w:cs="Tahoma"/>
            <w:color w:val="0070C0"/>
            <w:sz w:val="24"/>
          </w:rPr>
          <w:id w:val="-1638250387"/>
          <w:text/>
        </w:sdtPr>
        <w:sdtEndPr>
          <w:rPr>
            <w:sz w:val="22"/>
          </w:rPr>
        </w:sdtEndPr>
        <w:sdtContent>
          <w:r w:rsidR="00306AA2" w:rsidRPr="00DA5188">
            <w:rPr>
              <w:rFonts w:ascii="Tahoma" w:hAnsi="Tahoma" w:cs="Tahoma"/>
              <w:color w:val="0070C0"/>
              <w:sz w:val="24"/>
            </w:rPr>
            <w:t>N/A</w:t>
          </w:r>
        </w:sdtContent>
      </w:sdt>
    </w:p>
    <w:p w14:paraId="1CC9A59C" w14:textId="07C55529" w:rsidR="005229C8" w:rsidRPr="00616C98" w:rsidRDefault="005229C8" w:rsidP="00080912">
      <w:pPr>
        <w:pStyle w:val="ListParagraph"/>
        <w:numPr>
          <w:ilvl w:val="0"/>
          <w:numId w:val="1"/>
        </w:numPr>
        <w:tabs>
          <w:tab w:val="right" w:leader="dot" w:pos="10080"/>
        </w:tabs>
        <w:rPr>
          <w:rFonts w:ascii="Tahoma" w:hAnsi="Tahoma" w:cs="Tahoma"/>
          <w:color w:val="000000" w:themeColor="text1"/>
        </w:rPr>
      </w:pPr>
      <w:r w:rsidRPr="00616C98">
        <w:rPr>
          <w:rFonts w:ascii="Tahoma" w:hAnsi="Tahoma" w:cs="Tahoma"/>
          <w:color w:val="000000" w:themeColor="text1"/>
        </w:rPr>
        <w:t xml:space="preserve">Outreach? </w:t>
      </w:r>
      <w:sdt>
        <w:sdtPr>
          <w:rPr>
            <w:rFonts w:ascii="Tahoma" w:hAnsi="Tahoma" w:cs="Tahoma"/>
            <w:color w:val="0070C0"/>
          </w:rPr>
          <w:id w:val="-935588993"/>
          <w:text/>
        </w:sdtPr>
        <w:sdtEndPr/>
        <w:sdtContent>
          <w:r w:rsidR="00306AA2" w:rsidRPr="00DA5188">
            <w:rPr>
              <w:rFonts w:ascii="Tahoma" w:hAnsi="Tahoma" w:cs="Tahoma"/>
              <w:color w:val="0070C0"/>
            </w:rPr>
            <w:t>1.9%</w:t>
          </w:r>
        </w:sdtContent>
      </w:sdt>
    </w:p>
    <w:p w14:paraId="7EE31F85" w14:textId="7AC84C65" w:rsidR="005229C8" w:rsidRPr="00DA5188" w:rsidRDefault="005229C8" w:rsidP="00080912">
      <w:pPr>
        <w:pStyle w:val="ListParagraph"/>
        <w:numPr>
          <w:ilvl w:val="0"/>
          <w:numId w:val="1"/>
        </w:numPr>
        <w:tabs>
          <w:tab w:val="right" w:leader="dot" w:pos="10080"/>
        </w:tabs>
        <w:rPr>
          <w:rFonts w:ascii="Tahoma" w:hAnsi="Tahoma" w:cs="Tahoma"/>
          <w:b/>
          <w:color w:val="0070C0"/>
        </w:rPr>
      </w:pPr>
      <w:r w:rsidRPr="00616C98">
        <w:rPr>
          <w:rFonts w:ascii="Tahoma" w:hAnsi="Tahoma" w:cs="Tahoma"/>
          <w:color w:val="000000" w:themeColor="text1"/>
        </w:rPr>
        <w:lastRenderedPageBreak/>
        <w:t>Expenses for workshops and service meetings</w:t>
      </w:r>
      <w:r w:rsidR="002C43F8">
        <w:rPr>
          <w:rFonts w:ascii="Tahoma" w:hAnsi="Tahoma" w:cs="Tahoma"/>
          <w:color w:val="000000" w:themeColor="text1"/>
        </w:rPr>
        <w:t>?</w:t>
      </w:r>
      <w:r w:rsidRPr="00616C98">
        <w:rPr>
          <w:rFonts w:ascii="Tahoma" w:hAnsi="Tahoma" w:cs="Tahoma"/>
          <w:color w:val="000000" w:themeColor="text1"/>
        </w:rPr>
        <w:t xml:space="preserve"> </w:t>
      </w:r>
      <w:sdt>
        <w:sdtPr>
          <w:rPr>
            <w:rFonts w:ascii="Tahoma" w:hAnsi="Tahoma" w:cs="Tahoma"/>
            <w:color w:val="0070C0"/>
          </w:rPr>
          <w:id w:val="1527368140"/>
          <w:text/>
        </w:sdtPr>
        <w:sdtEndPr/>
        <w:sdtContent>
          <w:r w:rsidR="00306AA2" w:rsidRPr="00DA5188">
            <w:rPr>
              <w:rFonts w:ascii="Tahoma" w:hAnsi="Tahoma" w:cs="Tahoma"/>
              <w:color w:val="0070C0"/>
            </w:rPr>
            <w:t>Included in the Assembly Expenses shown below.</w:t>
          </w:r>
        </w:sdtContent>
      </w:sdt>
    </w:p>
    <w:p w14:paraId="6A3D26F4" w14:textId="6564C8C5" w:rsidR="005229C8" w:rsidRPr="00DA5188" w:rsidRDefault="00AD5DC3" w:rsidP="00080912">
      <w:pPr>
        <w:pStyle w:val="ListParagraph"/>
        <w:numPr>
          <w:ilvl w:val="0"/>
          <w:numId w:val="1"/>
        </w:numPr>
        <w:tabs>
          <w:tab w:val="right" w:leader="dot" w:pos="10080"/>
        </w:tabs>
        <w:rPr>
          <w:rFonts w:ascii="Tahoma" w:hAnsi="Tahoma" w:cs="Tahoma"/>
          <w:color w:val="0070C0"/>
        </w:rPr>
      </w:pPr>
      <w:r>
        <w:rPr>
          <w:rFonts w:ascii="Tahoma" w:hAnsi="Tahoma" w:cs="Tahoma"/>
          <w:color w:val="000000" w:themeColor="text1"/>
        </w:rPr>
        <w:t>Trusted s</w:t>
      </w:r>
      <w:r w:rsidR="005229C8" w:rsidRPr="00616C98">
        <w:rPr>
          <w:rFonts w:ascii="Tahoma" w:hAnsi="Tahoma" w:cs="Tahoma"/>
          <w:color w:val="000000" w:themeColor="text1"/>
        </w:rPr>
        <w:t xml:space="preserve">ervants </w:t>
      </w:r>
      <w:r>
        <w:rPr>
          <w:rFonts w:ascii="Tahoma" w:hAnsi="Tahoma" w:cs="Tahoma"/>
          <w:color w:val="000000" w:themeColor="text1"/>
        </w:rPr>
        <w:t>t</w:t>
      </w:r>
      <w:r w:rsidR="005229C8" w:rsidRPr="00616C98">
        <w:rPr>
          <w:rFonts w:ascii="Tahoma" w:hAnsi="Tahoma" w:cs="Tahoma"/>
          <w:color w:val="000000" w:themeColor="text1"/>
        </w:rPr>
        <w:t xml:space="preserve">raveling costs? </w:t>
      </w:r>
      <w:sdt>
        <w:sdtPr>
          <w:rPr>
            <w:rFonts w:ascii="Tahoma" w:hAnsi="Tahoma" w:cs="Tahoma"/>
            <w:color w:val="0070C0"/>
          </w:rPr>
          <w:id w:val="-125161110"/>
          <w:text/>
        </w:sdtPr>
        <w:sdtEndPr/>
        <w:sdtContent>
          <w:r w:rsidR="00306AA2" w:rsidRPr="00DA5188">
            <w:rPr>
              <w:rFonts w:ascii="Tahoma" w:hAnsi="Tahoma" w:cs="Tahoma"/>
              <w:color w:val="0070C0"/>
            </w:rPr>
            <w:t>N/A except for the amount included for our Delegate and Alternate Delegate to attend the WSC.</w:t>
          </w:r>
        </w:sdtContent>
      </w:sdt>
    </w:p>
    <w:p w14:paraId="470C3F5F" w14:textId="25FC3222" w:rsidR="005229C8" w:rsidRPr="00616C98" w:rsidRDefault="005229C8" w:rsidP="00080912">
      <w:pPr>
        <w:pStyle w:val="ListParagraph"/>
        <w:numPr>
          <w:ilvl w:val="0"/>
          <w:numId w:val="1"/>
        </w:numPr>
        <w:tabs>
          <w:tab w:val="right" w:leader="dot" w:pos="10080"/>
        </w:tabs>
        <w:rPr>
          <w:rFonts w:ascii="Tahoma" w:hAnsi="Tahoma" w:cs="Tahoma"/>
          <w:color w:val="000000" w:themeColor="text1"/>
        </w:rPr>
      </w:pPr>
      <w:r w:rsidRPr="00616C98">
        <w:rPr>
          <w:rFonts w:ascii="Tahoma" w:hAnsi="Tahoma" w:cs="Tahoma"/>
          <w:color w:val="000000" w:themeColor="text1"/>
        </w:rPr>
        <w:t xml:space="preserve">Holding events?  </w:t>
      </w:r>
      <w:sdt>
        <w:sdtPr>
          <w:rPr>
            <w:rFonts w:ascii="Tahoma" w:hAnsi="Tahoma" w:cs="Tahoma"/>
            <w:color w:val="0070C0"/>
          </w:rPr>
          <w:id w:val="-221989296"/>
          <w:text/>
        </w:sdtPr>
        <w:sdtEndPr/>
        <w:sdtContent>
          <w:r w:rsidR="00306AA2" w:rsidRPr="00DA5188">
            <w:rPr>
              <w:rFonts w:ascii="Tahoma" w:hAnsi="Tahoma" w:cs="Tahoma"/>
              <w:color w:val="0070C0"/>
            </w:rPr>
            <w:t xml:space="preserve">Included in the Assembly Expenses shown below. </w:t>
          </w:r>
        </w:sdtContent>
      </w:sdt>
    </w:p>
    <w:p w14:paraId="3BE80C75" w14:textId="39F30F3A" w:rsidR="005229C8" w:rsidRPr="00616C98" w:rsidRDefault="00AD5DC3" w:rsidP="00080912">
      <w:pPr>
        <w:pStyle w:val="ListParagraph"/>
        <w:numPr>
          <w:ilvl w:val="0"/>
          <w:numId w:val="1"/>
        </w:numPr>
        <w:tabs>
          <w:tab w:val="right" w:leader="dot" w:pos="10080"/>
        </w:tabs>
        <w:rPr>
          <w:rFonts w:ascii="Tahoma" w:hAnsi="Tahoma" w:cs="Tahoma"/>
          <w:color w:val="000000" w:themeColor="text1"/>
        </w:rPr>
      </w:pPr>
      <w:r>
        <w:rPr>
          <w:rFonts w:ascii="Tahoma" w:hAnsi="Tahoma" w:cs="Tahoma"/>
          <w:color w:val="000000" w:themeColor="text1"/>
        </w:rPr>
        <w:t>Expenses related to the RSC/a</w:t>
      </w:r>
      <w:r w:rsidR="005229C8" w:rsidRPr="00616C98">
        <w:rPr>
          <w:rFonts w:ascii="Tahoma" w:hAnsi="Tahoma" w:cs="Tahoma"/>
          <w:color w:val="000000" w:themeColor="text1"/>
        </w:rPr>
        <w:t xml:space="preserve">ssembly? </w:t>
      </w:r>
      <w:sdt>
        <w:sdtPr>
          <w:rPr>
            <w:rFonts w:ascii="Tahoma" w:hAnsi="Tahoma" w:cs="Tahoma"/>
            <w:color w:val="0070C0"/>
          </w:rPr>
          <w:id w:val="2068753658"/>
          <w:text/>
        </w:sdtPr>
        <w:sdtEndPr/>
        <w:sdtContent>
          <w:r w:rsidR="00306AA2" w:rsidRPr="00DA5188">
            <w:rPr>
              <w:rFonts w:ascii="Tahoma" w:hAnsi="Tahoma" w:cs="Tahoma"/>
              <w:color w:val="0070C0"/>
            </w:rPr>
            <w:t>21.6%</w:t>
          </w:r>
        </w:sdtContent>
      </w:sdt>
    </w:p>
    <w:p w14:paraId="5032C263" w14:textId="75278740" w:rsidR="005229C8" w:rsidRPr="00616C98" w:rsidRDefault="005229C8" w:rsidP="00080912">
      <w:pPr>
        <w:pStyle w:val="ListParagraph"/>
        <w:numPr>
          <w:ilvl w:val="0"/>
          <w:numId w:val="1"/>
        </w:numPr>
        <w:tabs>
          <w:tab w:val="right" w:leader="dot" w:pos="10080"/>
        </w:tabs>
        <w:rPr>
          <w:rFonts w:ascii="Tahoma" w:hAnsi="Tahoma" w:cs="Tahoma"/>
          <w:color w:val="000000" w:themeColor="text1"/>
        </w:rPr>
      </w:pPr>
      <w:r w:rsidRPr="00616C98">
        <w:rPr>
          <w:rFonts w:ascii="Tahoma" w:hAnsi="Tahoma" w:cs="Tahoma"/>
          <w:color w:val="000000" w:themeColor="text1"/>
        </w:rPr>
        <w:t>Delegate an</w:t>
      </w:r>
      <w:r w:rsidR="00AD5DC3">
        <w:rPr>
          <w:rFonts w:ascii="Tahoma" w:hAnsi="Tahoma" w:cs="Tahoma"/>
          <w:color w:val="000000" w:themeColor="text1"/>
        </w:rPr>
        <w:t>d alternate delegate equalized e</w:t>
      </w:r>
      <w:r w:rsidRPr="00616C98">
        <w:rPr>
          <w:rFonts w:ascii="Tahoma" w:hAnsi="Tahoma" w:cs="Tahoma"/>
          <w:color w:val="000000" w:themeColor="text1"/>
        </w:rPr>
        <w:t>xpense?</w:t>
      </w:r>
      <w:r w:rsidRPr="00616C98">
        <w:rPr>
          <w:rFonts w:ascii="Tahoma" w:hAnsi="Tahoma" w:cs="Tahoma"/>
          <w:b/>
          <w:color w:val="000000" w:themeColor="text1"/>
        </w:rPr>
        <w:t xml:space="preserve">  </w:t>
      </w:r>
      <w:sdt>
        <w:sdtPr>
          <w:rPr>
            <w:rFonts w:ascii="Tahoma" w:hAnsi="Tahoma" w:cs="Tahoma"/>
            <w:color w:val="0070C0"/>
          </w:rPr>
          <w:id w:val="1413272051"/>
          <w:text/>
        </w:sdtPr>
        <w:sdtEndPr/>
        <w:sdtContent>
          <w:r w:rsidR="00306AA2" w:rsidRPr="00DA5188">
            <w:rPr>
              <w:rFonts w:ascii="Tahoma" w:hAnsi="Tahoma" w:cs="Tahoma"/>
              <w:color w:val="0070C0"/>
            </w:rPr>
            <w:t>32.1%</w:t>
          </w:r>
        </w:sdtContent>
      </w:sdt>
    </w:p>
    <w:p w14:paraId="465840A8" w14:textId="1C27B168" w:rsidR="005229C8" w:rsidRPr="00616C98" w:rsidRDefault="005229C8" w:rsidP="00080912">
      <w:pPr>
        <w:pStyle w:val="ListParagraph"/>
        <w:numPr>
          <w:ilvl w:val="0"/>
          <w:numId w:val="1"/>
        </w:numPr>
        <w:tabs>
          <w:tab w:val="right" w:leader="dot" w:pos="10080"/>
        </w:tabs>
        <w:rPr>
          <w:rFonts w:ascii="Tahoma" w:hAnsi="Tahoma" w:cs="Tahoma"/>
          <w:color w:val="000000" w:themeColor="text1"/>
        </w:rPr>
      </w:pPr>
      <w:r w:rsidRPr="00616C98">
        <w:rPr>
          <w:rFonts w:ascii="Tahoma" w:hAnsi="Tahoma" w:cs="Tahoma"/>
          <w:color w:val="000000" w:themeColor="text1"/>
        </w:rPr>
        <w:t xml:space="preserve">Donations world services?  </w:t>
      </w:r>
      <w:sdt>
        <w:sdtPr>
          <w:rPr>
            <w:rFonts w:ascii="Tahoma" w:hAnsi="Tahoma" w:cs="Tahoma"/>
            <w:color w:val="0070C0"/>
          </w:rPr>
          <w:id w:val="-817725230"/>
          <w:text/>
        </w:sdtPr>
        <w:sdtEndPr/>
        <w:sdtContent>
          <w:r w:rsidR="00306AA2" w:rsidRPr="00DA5188">
            <w:rPr>
              <w:rFonts w:ascii="Tahoma" w:hAnsi="Tahoma" w:cs="Tahoma"/>
              <w:color w:val="0070C0"/>
            </w:rPr>
            <w:t>14.4%</w:t>
          </w:r>
        </w:sdtContent>
      </w:sdt>
    </w:p>
    <w:p w14:paraId="42B54E10" w14:textId="580873A5" w:rsidR="005229C8" w:rsidRPr="00616C98" w:rsidRDefault="005229C8" w:rsidP="00080912">
      <w:pPr>
        <w:pStyle w:val="ListParagraph"/>
        <w:numPr>
          <w:ilvl w:val="0"/>
          <w:numId w:val="1"/>
        </w:numPr>
        <w:tabs>
          <w:tab w:val="right" w:leader="dot" w:pos="10080"/>
        </w:tabs>
        <w:rPr>
          <w:rFonts w:ascii="Tahoma" w:hAnsi="Tahoma" w:cs="Tahoma"/>
          <w:color w:val="0066FF"/>
        </w:rPr>
      </w:pPr>
      <w:r w:rsidRPr="00616C98">
        <w:rPr>
          <w:rFonts w:ascii="Tahoma" w:hAnsi="Tahoma" w:cs="Tahoma"/>
          <w:color w:val="000000" w:themeColor="text1"/>
        </w:rPr>
        <w:t xml:space="preserve">Specify </w:t>
      </w:r>
      <w:r w:rsidRPr="00616C98">
        <w:rPr>
          <w:rFonts w:ascii="Tahoma" w:hAnsi="Tahoma" w:cs="Tahoma"/>
        </w:rPr>
        <w:t xml:space="preserve">any other expenses?  </w:t>
      </w:r>
      <w:sdt>
        <w:sdtPr>
          <w:rPr>
            <w:rFonts w:ascii="Tahoma" w:hAnsi="Tahoma" w:cs="Tahoma"/>
            <w:color w:val="0070C0"/>
          </w:rPr>
          <w:id w:val="1413287369"/>
          <w:text/>
        </w:sdtPr>
        <w:sdtEndPr/>
        <w:sdtContent>
          <w:r w:rsidR="00306AA2" w:rsidRPr="00DA5188">
            <w:rPr>
              <w:rFonts w:ascii="Tahoma" w:hAnsi="Tahoma" w:cs="Tahoma"/>
              <w:color w:val="0070C0"/>
            </w:rPr>
            <w:t xml:space="preserve">New Group Literature plus Misc. </w:t>
          </w:r>
          <w:r w:rsidR="001072D5" w:rsidRPr="00DA5188">
            <w:rPr>
              <w:rFonts w:ascii="Tahoma" w:hAnsi="Tahoma" w:cs="Tahoma"/>
              <w:color w:val="0070C0"/>
            </w:rPr>
            <w:t>–</w:t>
          </w:r>
          <w:r w:rsidR="00306AA2" w:rsidRPr="00DA5188">
            <w:rPr>
              <w:rFonts w:ascii="Tahoma" w:hAnsi="Tahoma" w:cs="Tahoma"/>
              <w:color w:val="0070C0"/>
            </w:rPr>
            <w:t xml:space="preserve"> </w:t>
          </w:r>
          <w:r w:rsidR="001072D5" w:rsidRPr="00DA5188">
            <w:rPr>
              <w:rFonts w:ascii="Tahoma" w:hAnsi="Tahoma" w:cs="Tahoma"/>
              <w:color w:val="0070C0"/>
            </w:rPr>
            <w:t>27.5%</w:t>
          </w:r>
        </w:sdtContent>
      </w:sdt>
    </w:p>
    <w:p w14:paraId="40809E45" w14:textId="77777777" w:rsidR="002C43F8" w:rsidRDefault="002C43F8" w:rsidP="00616C98">
      <w:pPr>
        <w:tabs>
          <w:tab w:val="right" w:leader="dot" w:pos="10080"/>
        </w:tabs>
        <w:ind w:left="360"/>
        <w:jc w:val="both"/>
        <w:rPr>
          <w:rFonts w:ascii="Tahoma" w:hAnsi="Tahoma" w:cs="Tahoma"/>
          <w:b/>
          <w:i/>
          <w:color w:val="0066FF"/>
        </w:rPr>
      </w:pPr>
    </w:p>
    <w:p w14:paraId="21448A78" w14:textId="77777777" w:rsidR="00D1436E" w:rsidRPr="00616C98" w:rsidRDefault="005229C8" w:rsidP="00616C98">
      <w:pPr>
        <w:tabs>
          <w:tab w:val="right" w:leader="dot" w:pos="10080"/>
        </w:tabs>
        <w:ind w:left="360"/>
        <w:jc w:val="both"/>
        <w:rPr>
          <w:rFonts w:ascii="Tahoma" w:hAnsi="Tahoma" w:cs="Tahoma"/>
          <w:color w:val="0066FF"/>
        </w:rPr>
      </w:pPr>
      <w:r w:rsidRPr="00616C98">
        <w:rPr>
          <w:rFonts w:ascii="Tahoma" w:hAnsi="Tahoma" w:cs="Tahoma"/>
          <w:b/>
          <w:i/>
          <w:color w:val="0066FF"/>
        </w:rPr>
        <w:fldChar w:fldCharType="begin"/>
      </w:r>
      <w:r w:rsidRPr="00616C98">
        <w:rPr>
          <w:rFonts w:ascii="Tahoma" w:hAnsi="Tahoma" w:cs="Tahoma"/>
          <w:b/>
          <w:i/>
          <w:color w:val="0066FF"/>
        </w:rPr>
        <w:instrText xml:space="preserve"> MERGEFIELD "Expenses" </w:instrText>
      </w:r>
      <w:r w:rsidRPr="00616C98">
        <w:rPr>
          <w:rFonts w:ascii="Tahoma" w:hAnsi="Tahoma" w:cs="Tahoma"/>
          <w:b/>
          <w:i/>
          <w:color w:val="0066FF"/>
        </w:rPr>
        <w:fldChar w:fldCharType="end"/>
      </w:r>
    </w:p>
    <w:p w14:paraId="5D80E96B" w14:textId="77777777" w:rsidR="002C43F8" w:rsidRDefault="002C43F8" w:rsidP="005229C8">
      <w:pPr>
        <w:tabs>
          <w:tab w:val="right" w:leader="dot" w:pos="10080"/>
        </w:tabs>
        <w:jc w:val="both"/>
        <w:rPr>
          <w:rFonts w:ascii="Tahoma" w:hAnsi="Tahoma" w:cs="Tahoma"/>
          <w:b/>
        </w:rPr>
      </w:pPr>
    </w:p>
    <w:p w14:paraId="3587A72E" w14:textId="77777777" w:rsidR="00691CD0" w:rsidRPr="00616C98" w:rsidRDefault="00691CD0" w:rsidP="005229C8">
      <w:pPr>
        <w:tabs>
          <w:tab w:val="right" w:leader="dot" w:pos="10080"/>
        </w:tabs>
        <w:jc w:val="both"/>
        <w:rPr>
          <w:rFonts w:ascii="Tahoma" w:hAnsi="Tahoma" w:cs="Tahoma"/>
          <w:b/>
        </w:rPr>
      </w:pPr>
      <w:r w:rsidRPr="00616C98">
        <w:rPr>
          <w:rFonts w:ascii="Tahoma" w:hAnsi="Tahoma" w:cs="Tahoma"/>
          <w:b/>
        </w:rPr>
        <w:t>Regional Service Structure</w:t>
      </w:r>
    </w:p>
    <w:p w14:paraId="30256C79" w14:textId="77777777" w:rsidR="00691CD0" w:rsidRPr="00616C98" w:rsidRDefault="00691CD0" w:rsidP="005229C8">
      <w:pPr>
        <w:tabs>
          <w:tab w:val="right" w:leader="dot" w:pos="10080"/>
        </w:tabs>
        <w:jc w:val="both"/>
        <w:rPr>
          <w:rFonts w:ascii="Tahoma" w:hAnsi="Tahoma" w:cs="Tahoma"/>
          <w:b/>
          <w:sz w:val="22"/>
          <w:szCs w:val="22"/>
        </w:rPr>
      </w:pPr>
      <w:r w:rsidRPr="00616C98">
        <w:rPr>
          <w:rFonts w:ascii="Tahoma" w:hAnsi="Tahoma" w:cs="Tahoma"/>
          <w:b/>
          <w:noProof/>
          <w:sz w:val="22"/>
          <w:szCs w:val="22"/>
        </w:rPr>
        <mc:AlternateContent>
          <mc:Choice Requires="wps">
            <w:drawing>
              <wp:anchor distT="0" distB="0" distL="114300" distR="114300" simplePos="0" relativeHeight="251670528" behindDoc="0" locked="0" layoutInCell="1" allowOverlap="1" wp14:anchorId="5C892426" wp14:editId="143CAE2F">
                <wp:simplePos x="0" y="0"/>
                <wp:positionH relativeFrom="column">
                  <wp:posOffset>-36830</wp:posOffset>
                </wp:positionH>
                <wp:positionV relativeFrom="paragraph">
                  <wp:posOffset>19050</wp:posOffset>
                </wp:positionV>
                <wp:extent cx="6003290" cy="0"/>
                <wp:effectExtent l="0" t="19050" r="16510" b="19050"/>
                <wp:wrapNone/>
                <wp:docPr id="12" name="Straight Connector 12"/>
                <wp:cNvGraphicFramePr/>
                <a:graphic xmlns:a="http://schemas.openxmlformats.org/drawingml/2006/main">
                  <a:graphicData uri="http://schemas.microsoft.com/office/word/2010/wordprocessingShape">
                    <wps:wsp>
                      <wps:cNvCnPr/>
                      <wps:spPr>
                        <a:xfrm>
                          <a:off x="0" y="0"/>
                          <a:ext cx="600329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B07FF3E"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1.5pt" to="46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" strokeweight="2.25pt"/>
            </w:pict>
          </mc:Fallback>
        </mc:AlternateContent>
      </w:r>
    </w:p>
    <w:p w14:paraId="26BF32DA" w14:textId="52555E79" w:rsidR="005229C8" w:rsidRPr="00616C98" w:rsidRDefault="005229C8" w:rsidP="00D1436E">
      <w:pPr>
        <w:tabs>
          <w:tab w:val="right" w:leader="dot" w:pos="10080"/>
        </w:tabs>
        <w:rPr>
          <w:rFonts w:ascii="Tahoma" w:hAnsi="Tahoma" w:cs="Tahoma"/>
          <w:sz w:val="22"/>
          <w:szCs w:val="22"/>
        </w:rPr>
      </w:pPr>
      <w:r w:rsidRPr="00616C98">
        <w:rPr>
          <w:rFonts w:ascii="Tahoma" w:hAnsi="Tahoma" w:cs="Tahoma"/>
          <w:sz w:val="22"/>
          <w:szCs w:val="22"/>
        </w:rPr>
        <w:t xml:space="preserve">How often does the RSC meet?  </w:t>
      </w:r>
      <w:sdt>
        <w:sdtPr>
          <w:rPr>
            <w:rFonts w:ascii="Tahoma" w:hAnsi="Tahoma" w:cs="Tahoma"/>
            <w:color w:val="0070C0"/>
            <w:sz w:val="22"/>
            <w:szCs w:val="22"/>
          </w:rPr>
          <w:id w:val="316535947"/>
          <w:text/>
        </w:sdtPr>
        <w:sdtEndPr/>
        <w:sdtContent>
          <w:r w:rsidR="001072D5" w:rsidRPr="00DA5188">
            <w:rPr>
              <w:rFonts w:ascii="Tahoma" w:hAnsi="Tahoma" w:cs="Tahoma"/>
              <w:color w:val="0070C0"/>
              <w:sz w:val="22"/>
              <w:szCs w:val="22"/>
            </w:rPr>
            <w:t>Monthly on the first Saturday of the month.</w:t>
          </w:r>
        </w:sdtContent>
      </w:sdt>
    </w:p>
    <w:p w14:paraId="100EA752" w14:textId="5E1DE9A1" w:rsidR="005229C8" w:rsidRPr="00616C98" w:rsidRDefault="005229C8" w:rsidP="005229C8">
      <w:pPr>
        <w:tabs>
          <w:tab w:val="right" w:leader="dot" w:pos="10080"/>
        </w:tabs>
        <w:jc w:val="both"/>
        <w:rPr>
          <w:rFonts w:ascii="Tahoma" w:hAnsi="Tahoma" w:cs="Tahoma"/>
          <w:color w:val="0066FF"/>
          <w:sz w:val="22"/>
          <w:szCs w:val="22"/>
        </w:rPr>
      </w:pPr>
      <w:r w:rsidRPr="00616C98">
        <w:rPr>
          <w:rFonts w:ascii="Tahoma" w:hAnsi="Tahoma" w:cs="Tahoma"/>
          <w:sz w:val="22"/>
          <w:szCs w:val="22"/>
        </w:rPr>
        <w:t xml:space="preserve">Does the RSC meet:  </w:t>
      </w:r>
      <w:sdt>
        <w:sdtPr>
          <w:rPr>
            <w:rFonts w:ascii="Tahoma" w:hAnsi="Tahoma" w:cs="Tahoma"/>
            <w:color w:val="0000FF"/>
            <w:sz w:val="22"/>
            <w:szCs w:val="22"/>
          </w:rPr>
          <w:id w:val="-241100971"/>
          <w14:checkbox>
            <w14:checked w14:val="0"/>
            <w14:checkedState w14:val="2612" w14:font="MS Gothic"/>
            <w14:uncheckedState w14:val="2610" w14:font="MS Gothic"/>
          </w14:checkbox>
        </w:sdtPr>
        <w:sdtEndPr/>
        <w:sdtContent>
          <w:r w:rsidR="0022258A"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f2f</w:t>
      </w:r>
      <w:r w:rsidRPr="00616C98">
        <w:rPr>
          <w:rFonts w:ascii="Tahoma" w:hAnsi="Tahoma" w:cs="Tahoma"/>
          <w:color w:val="0066FF"/>
          <w:sz w:val="22"/>
          <w:szCs w:val="22"/>
        </w:rPr>
        <w:t xml:space="preserve"> </w:t>
      </w:r>
      <w:sdt>
        <w:sdtPr>
          <w:rPr>
            <w:rFonts w:ascii="Tahoma" w:hAnsi="Tahoma" w:cs="Tahoma"/>
            <w:color w:val="0000FF"/>
            <w:sz w:val="22"/>
            <w:szCs w:val="22"/>
          </w:rPr>
          <w:id w:val="-388493347"/>
          <w14:checkbox>
            <w14:checked w14:val="0"/>
            <w14:checkedState w14:val="2612" w14:font="MS Gothic"/>
            <w14:uncheckedState w14:val="2610" w14:font="MS Gothic"/>
          </w14:checkbox>
        </w:sdtPr>
        <w:sdtEndPr/>
        <w:sdtContent>
          <w:r w:rsidR="0022258A"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00E56310" w:rsidRPr="00616C98">
        <w:rPr>
          <w:rFonts w:ascii="Tahoma" w:hAnsi="Tahoma" w:cs="Tahoma"/>
          <w:sz w:val="22"/>
          <w:szCs w:val="22"/>
        </w:rPr>
        <w:t>S</w:t>
      </w:r>
      <w:r w:rsidRPr="00616C98">
        <w:rPr>
          <w:rFonts w:ascii="Tahoma" w:hAnsi="Tahoma" w:cs="Tahoma"/>
          <w:sz w:val="22"/>
          <w:szCs w:val="22"/>
        </w:rPr>
        <w:t>kype</w:t>
      </w:r>
      <w:r w:rsidRPr="00616C98">
        <w:rPr>
          <w:rFonts w:ascii="Tahoma" w:hAnsi="Tahoma" w:cs="Tahoma"/>
          <w:color w:val="0066FF"/>
          <w:sz w:val="22"/>
          <w:szCs w:val="22"/>
        </w:rPr>
        <w:t xml:space="preserve"> </w:t>
      </w:r>
      <w:sdt>
        <w:sdtPr>
          <w:rPr>
            <w:rFonts w:ascii="Tahoma" w:hAnsi="Tahoma" w:cs="Tahoma"/>
            <w:color w:val="0000FF"/>
            <w:sz w:val="22"/>
            <w:szCs w:val="22"/>
          </w:rPr>
          <w:id w:val="647864094"/>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conference call </w:t>
      </w:r>
      <w:sdt>
        <w:sdtPr>
          <w:rPr>
            <w:rFonts w:ascii="Tahoma" w:hAnsi="Tahoma" w:cs="Tahoma"/>
            <w:color w:val="0000FF"/>
            <w:sz w:val="22"/>
            <w:szCs w:val="22"/>
          </w:rPr>
          <w:id w:val="1022596902"/>
          <w14:checkbox>
            <w14:checked w14:val="0"/>
            <w14:checkedState w14:val="2612" w14:font="MS Gothic"/>
            <w14:uncheckedState w14:val="2610" w14:font="MS Gothic"/>
          </w14:checkbox>
        </w:sdtPr>
        <w:sdtEndPr/>
        <w:sdtContent>
          <w:r w:rsidR="00C4031D"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combination?</w:t>
      </w:r>
    </w:p>
    <w:p w14:paraId="1D35AB44" w14:textId="6ED3D082" w:rsidR="005229C8" w:rsidRPr="00DA5188" w:rsidRDefault="005229C8" w:rsidP="00D1436E">
      <w:pPr>
        <w:tabs>
          <w:tab w:val="right" w:leader="dot" w:pos="10080"/>
        </w:tabs>
        <w:rPr>
          <w:rFonts w:ascii="Tahoma" w:hAnsi="Tahoma" w:cs="Tahoma"/>
          <w:color w:val="0070C0"/>
          <w:sz w:val="22"/>
          <w:szCs w:val="22"/>
        </w:rPr>
      </w:pPr>
      <w:r w:rsidRPr="00616C98">
        <w:rPr>
          <w:rFonts w:ascii="Tahoma" w:hAnsi="Tahoma" w:cs="Tahoma"/>
          <w:sz w:val="22"/>
          <w:szCs w:val="22"/>
        </w:rPr>
        <w:t xml:space="preserve">How often does the region hold assembly?  </w:t>
      </w:r>
      <w:sdt>
        <w:sdtPr>
          <w:rPr>
            <w:rFonts w:ascii="Tahoma" w:hAnsi="Tahoma" w:cs="Tahoma"/>
            <w:color w:val="0070C0"/>
            <w:sz w:val="22"/>
            <w:szCs w:val="22"/>
          </w:rPr>
          <w:id w:val="-1168943548"/>
          <w:text/>
        </w:sdtPr>
        <w:sdtEndPr/>
        <w:sdtContent>
          <w:r w:rsidR="001072D5" w:rsidRPr="00DA5188">
            <w:rPr>
              <w:rFonts w:ascii="Tahoma" w:hAnsi="Tahoma" w:cs="Tahoma"/>
              <w:color w:val="0070C0"/>
              <w:sz w:val="22"/>
              <w:szCs w:val="22"/>
            </w:rPr>
            <w:t>Once a year – generally the 3rd Saturday in October.</w:t>
          </w:r>
        </w:sdtContent>
      </w:sdt>
    </w:p>
    <w:p w14:paraId="2EF80534" w14:textId="7059AF40" w:rsidR="005229C8" w:rsidRPr="00616C98" w:rsidRDefault="005229C8" w:rsidP="005229C8">
      <w:pPr>
        <w:tabs>
          <w:tab w:val="right" w:leader="dot" w:pos="10080"/>
        </w:tabs>
        <w:jc w:val="both"/>
        <w:rPr>
          <w:rFonts w:ascii="Tahoma" w:hAnsi="Tahoma" w:cs="Tahoma"/>
          <w:sz w:val="22"/>
          <w:szCs w:val="22"/>
        </w:rPr>
      </w:pPr>
      <w:r w:rsidRPr="00616C98">
        <w:rPr>
          <w:rFonts w:ascii="Tahoma" w:hAnsi="Tahoma" w:cs="Tahoma"/>
          <w:sz w:val="22"/>
          <w:szCs w:val="22"/>
        </w:rPr>
        <w:t xml:space="preserve">Does the region hold conventions?  </w:t>
      </w:r>
      <w:sdt>
        <w:sdtPr>
          <w:rPr>
            <w:rFonts w:ascii="Tahoma" w:hAnsi="Tahoma" w:cs="Tahoma"/>
            <w:color w:val="0000FF"/>
            <w:sz w:val="22"/>
            <w:szCs w:val="22"/>
          </w:rPr>
          <w:id w:val="-1742711068"/>
          <w14:checkbox>
            <w14:checked w14:val="1"/>
            <w14:checkedState w14:val="2612" w14:font="MS Gothic"/>
            <w14:uncheckedState w14:val="2610" w14:font="MS Gothic"/>
          </w14:checkbox>
        </w:sdtPr>
        <w:sdtEndPr/>
        <w:sdtContent>
          <w:r w:rsidR="00DA5188">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797677035"/>
          <w14:checkbox>
            <w14:checked w14:val="0"/>
            <w14:checkedState w14:val="2612" w14:font="MS Gothic"/>
            <w14:uncheckedState w14:val="2610" w14:font="MS Gothic"/>
          </w14:checkbox>
        </w:sdtPr>
        <w:sdtEndPr/>
        <w:sdtContent>
          <w:r w:rsidR="00DA5188">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r w:rsidR="001072D5" w:rsidRPr="00DA5188">
        <w:rPr>
          <w:rFonts w:ascii="Tahoma" w:hAnsi="Tahoma" w:cs="Tahoma"/>
          <w:color w:val="0070C0"/>
          <w:sz w:val="22"/>
          <w:szCs w:val="22"/>
        </w:rPr>
        <w:t>Partially included in our Assembly</w:t>
      </w:r>
    </w:p>
    <w:p w14:paraId="7BEC69E3" w14:textId="33BD7AC6" w:rsidR="005229C8" w:rsidRPr="00616C98" w:rsidRDefault="005229C8" w:rsidP="005229C8">
      <w:pPr>
        <w:tabs>
          <w:tab w:val="right" w:leader="dot" w:pos="10080"/>
        </w:tabs>
        <w:ind w:left="360"/>
        <w:jc w:val="both"/>
        <w:rPr>
          <w:rFonts w:ascii="Tahoma" w:hAnsi="Tahoma" w:cs="Tahoma"/>
          <w:sz w:val="22"/>
          <w:szCs w:val="22"/>
          <w:lang w:val="fr-FR"/>
        </w:rPr>
      </w:pPr>
      <w:r w:rsidRPr="00616C98">
        <w:rPr>
          <w:rFonts w:ascii="Tahoma" w:hAnsi="Tahoma" w:cs="Tahoma"/>
          <w:sz w:val="22"/>
          <w:szCs w:val="22"/>
        </w:rPr>
        <w:t xml:space="preserve">If yes, is attendance:   </w:t>
      </w:r>
      <w:sdt>
        <w:sdtPr>
          <w:rPr>
            <w:rFonts w:ascii="Tahoma" w:hAnsi="Tahoma" w:cs="Tahoma"/>
            <w:color w:val="0000FF"/>
            <w:sz w:val="22"/>
            <w:szCs w:val="22"/>
          </w:rPr>
          <w:id w:val="1426224385"/>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increasing</w:t>
      </w:r>
      <w:r w:rsidRPr="00616C98">
        <w:rPr>
          <w:rFonts w:ascii="Tahoma" w:hAnsi="Tahoma" w:cs="Tahoma"/>
          <w:color w:val="0066FF"/>
          <w:sz w:val="22"/>
          <w:szCs w:val="22"/>
        </w:rPr>
        <w:t xml:space="preserve"> </w:t>
      </w:r>
      <w:sdt>
        <w:sdtPr>
          <w:rPr>
            <w:rFonts w:ascii="Tahoma" w:hAnsi="Tahoma" w:cs="Tahoma"/>
            <w:color w:val="0000FF"/>
            <w:sz w:val="22"/>
            <w:szCs w:val="22"/>
          </w:rPr>
          <w:id w:val="1992516765"/>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decreasing</w:t>
      </w:r>
      <w:r w:rsidRPr="00616C98">
        <w:rPr>
          <w:rFonts w:ascii="Tahoma" w:hAnsi="Tahoma" w:cs="Tahoma"/>
          <w:color w:val="0066FF"/>
          <w:sz w:val="22"/>
          <w:szCs w:val="22"/>
        </w:rPr>
        <w:t xml:space="preserve"> </w:t>
      </w:r>
      <w:sdt>
        <w:sdtPr>
          <w:rPr>
            <w:rFonts w:ascii="Tahoma" w:hAnsi="Tahoma" w:cs="Tahoma"/>
            <w:color w:val="0000FF"/>
            <w:sz w:val="22"/>
            <w:szCs w:val="22"/>
          </w:rPr>
          <w:id w:val="1433089495"/>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sz w:val="22"/>
          <w:szCs w:val="22"/>
        </w:rPr>
        <w:t xml:space="preserve"> staying the same </w:t>
      </w:r>
    </w:p>
    <w:p w14:paraId="37A72D0A" w14:textId="77777777" w:rsidR="0022258A" w:rsidRPr="00616C98" w:rsidRDefault="0022258A" w:rsidP="005229C8">
      <w:pPr>
        <w:tabs>
          <w:tab w:val="right" w:leader="dot" w:pos="10080"/>
        </w:tabs>
        <w:jc w:val="both"/>
        <w:rPr>
          <w:rFonts w:ascii="Tahoma" w:hAnsi="Tahoma" w:cs="Tahoma"/>
          <w:sz w:val="22"/>
          <w:szCs w:val="22"/>
        </w:rPr>
      </w:pPr>
    </w:p>
    <w:p w14:paraId="2377B0FA" w14:textId="0F5A76A6" w:rsidR="005229C8" w:rsidRPr="00DA5188" w:rsidRDefault="005229C8" w:rsidP="005229C8">
      <w:pPr>
        <w:tabs>
          <w:tab w:val="right" w:leader="dot" w:pos="10080"/>
        </w:tabs>
        <w:jc w:val="both"/>
        <w:rPr>
          <w:rFonts w:ascii="Tahoma" w:hAnsi="Tahoma" w:cs="Tahoma"/>
          <w:color w:val="0070C0"/>
          <w:sz w:val="22"/>
          <w:szCs w:val="22"/>
        </w:rPr>
      </w:pPr>
      <w:r w:rsidRPr="00616C98">
        <w:rPr>
          <w:rFonts w:ascii="Tahoma" w:hAnsi="Tahoma" w:cs="Tahoma"/>
          <w:sz w:val="22"/>
          <w:szCs w:val="22"/>
        </w:rPr>
        <w:t xml:space="preserve">Did the regional convention make a profit this year?  </w:t>
      </w:r>
      <w:sdt>
        <w:sdtPr>
          <w:rPr>
            <w:rFonts w:ascii="Tahoma" w:hAnsi="Tahoma" w:cs="Tahoma"/>
            <w:color w:val="0066FF"/>
            <w:sz w:val="22"/>
            <w:szCs w:val="22"/>
          </w:rPr>
          <w:id w:val="103235391"/>
          <w14:checkbox>
            <w14:checked w14:val="1"/>
            <w14:checkedState w14:val="2612" w14:font="MS Gothic"/>
            <w14:uncheckedState w14:val="2610" w14:font="MS Gothic"/>
          </w14:checkbox>
        </w:sdtPr>
        <w:sdtEndPr/>
        <w:sdtContent>
          <w:r w:rsidR="00DA5188">
            <w:rPr>
              <w:rFonts w:ascii="MS Gothic" w:eastAsia="MS Gothic" w:hAnsi="MS Gothic" w:cs="Tahoma" w:hint="eastAsia"/>
              <w:color w:val="0066FF"/>
              <w:sz w:val="22"/>
              <w:szCs w:val="22"/>
            </w:rPr>
            <w:t>☒</w:t>
          </w:r>
        </w:sdtContent>
      </w:sdt>
      <w:r w:rsidRPr="00616C98">
        <w:rPr>
          <w:rFonts w:ascii="Tahoma" w:hAnsi="Tahoma" w:cs="Tahoma"/>
          <w:sz w:val="22"/>
          <w:szCs w:val="22"/>
        </w:rPr>
        <w:t xml:space="preserve"> yes   </w:t>
      </w:r>
      <w:sdt>
        <w:sdtPr>
          <w:rPr>
            <w:rFonts w:ascii="Tahoma" w:hAnsi="Tahoma" w:cs="Tahoma"/>
            <w:color w:val="0066FF"/>
            <w:sz w:val="22"/>
            <w:szCs w:val="22"/>
          </w:rPr>
          <w:id w:val="-1674410846"/>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66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r w:rsidR="001072D5" w:rsidRPr="00DA5188">
        <w:rPr>
          <w:rFonts w:ascii="Tahoma" w:hAnsi="Tahoma" w:cs="Tahoma"/>
          <w:color w:val="0070C0"/>
          <w:sz w:val="22"/>
          <w:szCs w:val="22"/>
        </w:rPr>
        <w:t>Our Assembly made a profit.</w:t>
      </w:r>
      <w:r w:rsidRPr="00DA5188">
        <w:rPr>
          <w:rFonts w:ascii="Tahoma" w:hAnsi="Tahoma" w:cs="Tahoma"/>
          <w:color w:val="0070C0"/>
          <w:sz w:val="22"/>
          <w:szCs w:val="22"/>
        </w:rPr>
        <w:t xml:space="preserve"> </w:t>
      </w:r>
    </w:p>
    <w:p w14:paraId="41CD2037" w14:textId="77777777" w:rsidR="005229C8" w:rsidRPr="00DA5188" w:rsidRDefault="005229C8" w:rsidP="005229C8">
      <w:pPr>
        <w:rPr>
          <w:rFonts w:ascii="Tahoma" w:hAnsi="Tahoma" w:cs="Tahoma"/>
          <w:color w:val="0070C0"/>
          <w:sz w:val="22"/>
          <w:szCs w:val="22"/>
        </w:rPr>
      </w:pPr>
    </w:p>
    <w:p w14:paraId="7559BD10" w14:textId="77777777" w:rsidR="005229C8" w:rsidRPr="00616C98" w:rsidRDefault="005229C8" w:rsidP="005229C8">
      <w:pPr>
        <w:rPr>
          <w:rFonts w:ascii="Tahoma" w:hAnsi="Tahoma" w:cs="Tahoma"/>
          <w:sz w:val="22"/>
          <w:szCs w:val="22"/>
        </w:rPr>
      </w:pPr>
      <w:r w:rsidRPr="00616C98">
        <w:rPr>
          <w:rFonts w:ascii="Tahoma" w:hAnsi="Tahoma" w:cs="Tahoma"/>
          <w:sz w:val="22"/>
          <w:szCs w:val="22"/>
        </w:rPr>
        <w:t>What committees do you have at the RSC?</w:t>
      </w:r>
    </w:p>
    <w:p w14:paraId="0EB6FBE9" w14:textId="1D467A08" w:rsidR="005229C8" w:rsidRPr="00616C98" w:rsidRDefault="00D27663" w:rsidP="00D1436E">
      <w:pPr>
        <w:tabs>
          <w:tab w:val="left" w:pos="3960"/>
          <w:tab w:val="left" w:pos="5310"/>
          <w:tab w:val="left" w:pos="6930"/>
        </w:tabs>
        <w:ind w:left="360"/>
        <w:rPr>
          <w:rFonts w:ascii="Tahoma" w:hAnsi="Tahoma" w:cs="Tahoma"/>
          <w:sz w:val="22"/>
          <w:szCs w:val="22"/>
        </w:rPr>
      </w:pPr>
      <w:sdt>
        <w:sdtPr>
          <w:rPr>
            <w:rFonts w:ascii="Tahoma" w:hAnsi="Tahoma" w:cs="Tahoma"/>
            <w:color w:val="0000FF"/>
            <w:sz w:val="22"/>
            <w:szCs w:val="22"/>
          </w:rPr>
          <w:id w:val="-784188715"/>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0088147E">
        <w:rPr>
          <w:rFonts w:ascii="Tahoma" w:hAnsi="Tahoma" w:cs="Tahoma"/>
          <w:sz w:val="22"/>
          <w:szCs w:val="22"/>
        </w:rPr>
        <w:t xml:space="preserve"> Convention/e</w:t>
      </w:r>
      <w:r w:rsidR="005229C8" w:rsidRPr="00616C98">
        <w:rPr>
          <w:rFonts w:ascii="Tahoma" w:hAnsi="Tahoma" w:cs="Tahoma"/>
          <w:sz w:val="22"/>
          <w:szCs w:val="22"/>
        </w:rPr>
        <w:t>vents</w:t>
      </w:r>
      <w:r w:rsidR="005229C8" w:rsidRPr="00616C98">
        <w:rPr>
          <w:rFonts w:ascii="Tahoma" w:hAnsi="Tahoma" w:cs="Tahoma"/>
          <w:sz w:val="22"/>
          <w:szCs w:val="22"/>
        </w:rPr>
        <w:tab/>
        <w:t xml:space="preserve">          </w:t>
      </w:r>
      <w:r w:rsidR="00D1436E" w:rsidRPr="00616C98">
        <w:rPr>
          <w:rFonts w:ascii="Tahoma" w:hAnsi="Tahoma" w:cs="Tahoma"/>
          <w:sz w:val="22"/>
          <w:szCs w:val="22"/>
        </w:rPr>
        <w:tab/>
      </w:r>
      <w:r w:rsidR="005229C8" w:rsidRPr="00616C98">
        <w:rPr>
          <w:rFonts w:ascii="Tahoma" w:hAnsi="Tahoma" w:cs="Tahoma"/>
          <w:sz w:val="22"/>
          <w:szCs w:val="22"/>
        </w:rPr>
        <w:t xml:space="preserve"> </w:t>
      </w:r>
      <w:sdt>
        <w:sdtPr>
          <w:rPr>
            <w:rFonts w:ascii="Tahoma" w:hAnsi="Tahoma" w:cs="Tahoma"/>
            <w:color w:val="0000FF"/>
            <w:sz w:val="22"/>
            <w:szCs w:val="22"/>
          </w:rPr>
          <w:id w:val="23757303"/>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00820283">
        <w:rPr>
          <w:rFonts w:ascii="Tahoma" w:hAnsi="Tahoma" w:cs="Tahoma"/>
          <w:color w:val="0000FF"/>
          <w:sz w:val="22"/>
          <w:szCs w:val="22"/>
        </w:rPr>
        <w:t xml:space="preserve"> </w:t>
      </w:r>
      <w:r w:rsidR="005229C8" w:rsidRPr="00616C98">
        <w:rPr>
          <w:rFonts w:ascii="Tahoma" w:hAnsi="Tahoma" w:cs="Tahoma"/>
          <w:sz w:val="22"/>
          <w:szCs w:val="22"/>
        </w:rPr>
        <w:t>Outreach</w:t>
      </w:r>
      <w:r w:rsidR="005229C8" w:rsidRPr="00616C98">
        <w:rPr>
          <w:rFonts w:ascii="Tahoma" w:hAnsi="Tahoma" w:cs="Tahoma"/>
          <w:sz w:val="22"/>
          <w:szCs w:val="22"/>
        </w:rPr>
        <w:tab/>
      </w:r>
    </w:p>
    <w:p w14:paraId="1CEADF1B" w14:textId="77777777" w:rsidR="005229C8" w:rsidRPr="00616C98" w:rsidRDefault="00D27663" w:rsidP="00D1436E">
      <w:pPr>
        <w:tabs>
          <w:tab w:val="left" w:pos="3960"/>
          <w:tab w:val="left" w:pos="5310"/>
          <w:tab w:val="left" w:pos="6930"/>
        </w:tabs>
        <w:ind w:left="360"/>
        <w:rPr>
          <w:rFonts w:ascii="Tahoma" w:hAnsi="Tahoma" w:cs="Tahoma"/>
          <w:sz w:val="22"/>
          <w:szCs w:val="22"/>
        </w:rPr>
      </w:pPr>
      <w:sdt>
        <w:sdtPr>
          <w:rPr>
            <w:rFonts w:ascii="Tahoma" w:hAnsi="Tahoma" w:cs="Tahoma"/>
            <w:color w:val="0000FF"/>
            <w:sz w:val="22"/>
            <w:szCs w:val="22"/>
          </w:rPr>
          <w:id w:val="1250851710"/>
          <w14:checkbox>
            <w14:checked w14:val="0"/>
            <w14:checkedState w14:val="2612" w14:font="MS Gothic"/>
            <w14:uncheckedState w14:val="2610" w14:font="MS Gothic"/>
          </w14:checkbox>
        </w:sdtPr>
        <w:sdtEndPr/>
        <w:sdtContent>
          <w:r w:rsidR="005229C8" w:rsidRPr="00616C98">
            <w:rPr>
              <w:rFonts w:ascii="MS UI Gothic" w:eastAsia="MS UI Gothic" w:hAnsi="MS UI Gothic" w:cs="MS UI Gothic" w:hint="eastAsia"/>
              <w:color w:val="0000FF"/>
              <w:sz w:val="22"/>
              <w:szCs w:val="22"/>
            </w:rPr>
            <w:t>☐</w:t>
          </w:r>
        </w:sdtContent>
      </w:sdt>
      <w:r w:rsidR="0088147E">
        <w:rPr>
          <w:rFonts w:ascii="Tahoma" w:hAnsi="Tahoma" w:cs="Tahoma"/>
          <w:sz w:val="22"/>
          <w:szCs w:val="22"/>
        </w:rPr>
        <w:t xml:space="preserve"> Literature w</w:t>
      </w:r>
      <w:r w:rsidR="005229C8" w:rsidRPr="00616C98">
        <w:rPr>
          <w:rFonts w:ascii="Tahoma" w:hAnsi="Tahoma" w:cs="Tahoma"/>
          <w:sz w:val="22"/>
          <w:szCs w:val="22"/>
        </w:rPr>
        <w:t>riting</w:t>
      </w:r>
      <w:r w:rsidR="005229C8" w:rsidRPr="00616C98">
        <w:rPr>
          <w:rFonts w:ascii="Tahoma" w:hAnsi="Tahoma" w:cs="Tahoma"/>
          <w:sz w:val="22"/>
          <w:szCs w:val="22"/>
        </w:rPr>
        <w:tab/>
        <w:t xml:space="preserve">          </w:t>
      </w:r>
      <w:r w:rsidR="00D1436E" w:rsidRPr="00616C98">
        <w:rPr>
          <w:rFonts w:ascii="Tahoma" w:hAnsi="Tahoma" w:cs="Tahoma"/>
          <w:sz w:val="22"/>
          <w:szCs w:val="22"/>
        </w:rPr>
        <w:tab/>
      </w:r>
      <w:r w:rsidR="005229C8" w:rsidRPr="00616C98">
        <w:rPr>
          <w:rFonts w:ascii="Tahoma" w:hAnsi="Tahoma" w:cs="Tahoma"/>
          <w:sz w:val="22"/>
          <w:szCs w:val="22"/>
        </w:rPr>
        <w:t xml:space="preserve"> </w:t>
      </w:r>
      <w:sdt>
        <w:sdtPr>
          <w:rPr>
            <w:rFonts w:ascii="Tahoma" w:hAnsi="Tahoma" w:cs="Tahoma"/>
            <w:color w:val="0000FF"/>
            <w:sz w:val="22"/>
            <w:szCs w:val="22"/>
          </w:rPr>
          <w:id w:val="875899706"/>
          <w14:checkbox>
            <w14:checked w14:val="0"/>
            <w14:checkedState w14:val="2612" w14:font="MS Gothic"/>
            <w14:uncheckedState w14:val="2610" w14:font="MS Gothic"/>
          </w14:checkbox>
        </w:sdtPr>
        <w:sdtEndPr/>
        <w:sdtContent>
          <w:r w:rsidR="005229C8" w:rsidRPr="00616C98">
            <w:rPr>
              <w:rFonts w:ascii="MS UI Gothic" w:eastAsia="MS UI Gothic" w:hAnsi="MS UI Gothic" w:cs="MS UI Gothic" w:hint="eastAsia"/>
              <w:color w:val="0000FF"/>
              <w:sz w:val="22"/>
              <w:szCs w:val="22"/>
            </w:rPr>
            <w:t>☐</w:t>
          </w:r>
        </w:sdtContent>
      </w:sdt>
      <w:r w:rsidR="00820283">
        <w:rPr>
          <w:rFonts w:ascii="Tahoma" w:hAnsi="Tahoma" w:cs="Tahoma"/>
          <w:color w:val="0000FF"/>
          <w:sz w:val="22"/>
          <w:szCs w:val="22"/>
        </w:rPr>
        <w:t xml:space="preserve"> </w:t>
      </w:r>
      <w:r w:rsidR="005229C8" w:rsidRPr="00616C98">
        <w:rPr>
          <w:rFonts w:ascii="Tahoma" w:hAnsi="Tahoma" w:cs="Tahoma"/>
          <w:sz w:val="22"/>
          <w:szCs w:val="22"/>
        </w:rPr>
        <w:t>Phone line</w:t>
      </w:r>
      <w:r w:rsidR="005229C8" w:rsidRPr="00616C98">
        <w:rPr>
          <w:rFonts w:ascii="Tahoma" w:hAnsi="Tahoma" w:cs="Tahoma"/>
          <w:sz w:val="22"/>
          <w:szCs w:val="22"/>
        </w:rPr>
        <w:tab/>
      </w:r>
      <w:r w:rsidR="005229C8" w:rsidRPr="00616C98">
        <w:rPr>
          <w:rFonts w:ascii="Tahoma" w:hAnsi="Tahoma" w:cs="Tahoma"/>
          <w:sz w:val="22"/>
          <w:szCs w:val="22"/>
        </w:rPr>
        <w:tab/>
      </w:r>
    </w:p>
    <w:p w14:paraId="797DD0E4" w14:textId="2C64F427" w:rsidR="005229C8" w:rsidRPr="00616C98" w:rsidRDefault="00D27663" w:rsidP="00D1436E">
      <w:pPr>
        <w:tabs>
          <w:tab w:val="left" w:pos="3960"/>
          <w:tab w:val="left" w:pos="5400"/>
          <w:tab w:val="left" w:pos="6930"/>
        </w:tabs>
        <w:ind w:left="360"/>
        <w:rPr>
          <w:rFonts w:ascii="Tahoma" w:hAnsi="Tahoma" w:cs="Tahoma"/>
          <w:sz w:val="22"/>
          <w:szCs w:val="22"/>
        </w:rPr>
      </w:pPr>
      <w:sdt>
        <w:sdtPr>
          <w:rPr>
            <w:rFonts w:ascii="Tahoma" w:hAnsi="Tahoma" w:cs="Tahoma"/>
            <w:color w:val="0000FF"/>
            <w:sz w:val="22"/>
            <w:szCs w:val="22"/>
          </w:rPr>
          <w:id w:val="1599667289"/>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005229C8" w:rsidRPr="00616C98">
        <w:rPr>
          <w:rFonts w:ascii="Tahoma" w:hAnsi="Tahoma" w:cs="Tahoma"/>
          <w:sz w:val="22"/>
          <w:szCs w:val="22"/>
        </w:rPr>
        <w:t xml:space="preserve"> Website</w:t>
      </w:r>
      <w:r w:rsidR="005229C8" w:rsidRPr="00616C98">
        <w:rPr>
          <w:rFonts w:ascii="Tahoma" w:hAnsi="Tahoma" w:cs="Tahoma"/>
          <w:sz w:val="22"/>
          <w:szCs w:val="22"/>
        </w:rPr>
        <w:tab/>
        <w:t xml:space="preserve">          </w:t>
      </w:r>
      <w:r w:rsidR="00D1436E" w:rsidRPr="00616C98">
        <w:rPr>
          <w:rFonts w:ascii="Tahoma" w:hAnsi="Tahoma" w:cs="Tahoma"/>
          <w:sz w:val="22"/>
          <w:szCs w:val="22"/>
        </w:rPr>
        <w:tab/>
      </w:r>
      <w:sdt>
        <w:sdtPr>
          <w:rPr>
            <w:rFonts w:ascii="Tahoma" w:hAnsi="Tahoma" w:cs="Tahoma"/>
            <w:color w:val="0000FF"/>
            <w:sz w:val="22"/>
            <w:szCs w:val="22"/>
          </w:rPr>
          <w:id w:val="-1466896273"/>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00820283">
        <w:rPr>
          <w:rFonts w:ascii="Tahoma" w:hAnsi="Tahoma" w:cs="Tahoma"/>
          <w:color w:val="0000FF"/>
          <w:sz w:val="22"/>
          <w:szCs w:val="22"/>
        </w:rPr>
        <w:t xml:space="preserve"> </w:t>
      </w:r>
      <w:r w:rsidR="005229C8" w:rsidRPr="00616C98">
        <w:rPr>
          <w:rFonts w:ascii="Tahoma" w:hAnsi="Tahoma" w:cs="Tahoma"/>
          <w:sz w:val="22"/>
          <w:szCs w:val="22"/>
        </w:rPr>
        <w:t>Narateen</w:t>
      </w:r>
    </w:p>
    <w:p w14:paraId="6AC3C2F8" w14:textId="77777777" w:rsidR="005229C8" w:rsidRPr="00616C98" w:rsidRDefault="005229C8" w:rsidP="00D1436E">
      <w:pPr>
        <w:tabs>
          <w:tab w:val="left" w:pos="3960"/>
          <w:tab w:val="left" w:pos="5400"/>
          <w:tab w:val="left" w:pos="6930"/>
        </w:tabs>
        <w:rPr>
          <w:rFonts w:ascii="Tahoma" w:hAnsi="Tahoma" w:cs="Tahoma"/>
          <w:sz w:val="22"/>
          <w:szCs w:val="22"/>
        </w:rPr>
      </w:pPr>
      <w:r w:rsidRPr="00616C98">
        <w:rPr>
          <w:rFonts w:ascii="Tahoma" w:hAnsi="Tahoma" w:cs="Tahoma"/>
          <w:sz w:val="22"/>
          <w:szCs w:val="22"/>
        </w:rPr>
        <w:t xml:space="preserve"> </w:t>
      </w:r>
      <w:r w:rsidR="00D1436E" w:rsidRPr="00616C98">
        <w:rPr>
          <w:rFonts w:ascii="Tahoma" w:hAnsi="Tahoma" w:cs="Tahoma"/>
          <w:sz w:val="22"/>
          <w:szCs w:val="22"/>
        </w:rPr>
        <w:t xml:space="preserve"> </w:t>
      </w:r>
      <w:r w:rsidRPr="00616C98">
        <w:rPr>
          <w:rFonts w:ascii="Tahoma" w:hAnsi="Tahoma" w:cs="Tahoma"/>
          <w:sz w:val="22"/>
          <w:szCs w:val="22"/>
        </w:rPr>
        <w:t xml:space="preserve">   </w:t>
      </w:r>
      <w:sdt>
        <w:sdtPr>
          <w:rPr>
            <w:rFonts w:ascii="Tahoma" w:hAnsi="Tahoma" w:cs="Tahoma"/>
            <w:color w:val="0000FF"/>
            <w:sz w:val="22"/>
            <w:szCs w:val="22"/>
          </w:rPr>
          <w:id w:val="-403216969"/>
          <w14:checkbox>
            <w14:checked w14:val="0"/>
            <w14:checkedState w14:val="2612" w14:font="MS Gothic"/>
            <w14:uncheckedState w14:val="2610" w14:font="MS Gothic"/>
          </w14:checkbox>
        </w:sdtPr>
        <w:sdtEndPr/>
        <w:sdtContent>
          <w:r w:rsidR="00AD5DC3">
            <w:rPr>
              <w:rFonts w:ascii="MS Gothic" w:eastAsia="MS Gothic" w:hAnsi="MS Gothic" w:cs="Tahoma" w:hint="eastAsia"/>
              <w:color w:val="0000FF"/>
              <w:sz w:val="22"/>
              <w:szCs w:val="22"/>
            </w:rPr>
            <w:t>☐</w:t>
          </w:r>
        </w:sdtContent>
      </w:sdt>
      <w:r w:rsidR="00AD5DC3">
        <w:rPr>
          <w:rFonts w:ascii="Tahoma" w:hAnsi="Tahoma" w:cs="Tahoma"/>
          <w:color w:val="0000FF"/>
          <w:sz w:val="22"/>
          <w:szCs w:val="22"/>
        </w:rPr>
        <w:t xml:space="preserve"> </w:t>
      </w:r>
      <w:r w:rsidRPr="00616C98">
        <w:rPr>
          <w:rFonts w:ascii="Tahoma" w:hAnsi="Tahoma" w:cs="Tahoma"/>
          <w:sz w:val="22"/>
          <w:szCs w:val="22"/>
        </w:rPr>
        <w:t xml:space="preserve">Other (specify) </w:t>
      </w:r>
      <w:sdt>
        <w:sdtPr>
          <w:rPr>
            <w:rFonts w:ascii="Tahoma" w:hAnsi="Tahoma" w:cs="Tahoma"/>
            <w:sz w:val="22"/>
            <w:szCs w:val="22"/>
          </w:rPr>
          <w:id w:val="-1189443935"/>
          <w:showingPlcHdr/>
          <w:text/>
        </w:sdtPr>
        <w:sdtEndPr/>
        <w:sdtContent>
          <w:r w:rsidRPr="00616C98">
            <w:rPr>
              <w:rStyle w:val="PlaceholderText"/>
              <w:rFonts w:ascii="Tahoma" w:eastAsiaTheme="minorHAnsi" w:hAnsi="Tahoma" w:cs="Tahoma"/>
              <w:color w:val="0000FF"/>
              <w:sz w:val="22"/>
              <w:szCs w:val="22"/>
            </w:rPr>
            <w:t>Click here to enter text.</w:t>
          </w:r>
        </w:sdtContent>
      </w:sdt>
      <w:r w:rsidR="00D1436E" w:rsidRPr="00616C98">
        <w:rPr>
          <w:rFonts w:ascii="Tahoma" w:hAnsi="Tahoma" w:cs="Tahoma"/>
          <w:sz w:val="22"/>
          <w:szCs w:val="22"/>
        </w:rPr>
        <w:tab/>
      </w:r>
      <w:sdt>
        <w:sdtPr>
          <w:rPr>
            <w:rFonts w:ascii="Tahoma" w:hAnsi="Tahoma" w:cs="Tahoma"/>
            <w:color w:val="0000FF"/>
            <w:sz w:val="22"/>
            <w:szCs w:val="22"/>
          </w:rPr>
          <w:id w:val="760718301"/>
          <w14:checkbox>
            <w14:checked w14:val="0"/>
            <w14:checkedState w14:val="2612" w14:font="MS Gothic"/>
            <w14:uncheckedState w14:val="2610" w14:font="MS Gothic"/>
          </w14:checkbox>
        </w:sdtPr>
        <w:sdtEndPr/>
        <w:sdtContent>
          <w:r w:rsidR="00C4031D" w:rsidRPr="00616C98">
            <w:rPr>
              <w:rFonts w:ascii="MS UI Gothic" w:eastAsia="MS UI Gothic" w:hAnsi="MS UI Gothic" w:cs="MS UI Gothic" w:hint="eastAsia"/>
              <w:color w:val="0000FF"/>
              <w:sz w:val="22"/>
              <w:szCs w:val="22"/>
            </w:rPr>
            <w:t>☐</w:t>
          </w:r>
        </w:sdtContent>
      </w:sdt>
      <w:r w:rsidR="00820283">
        <w:rPr>
          <w:rFonts w:ascii="Tahoma" w:hAnsi="Tahoma" w:cs="Tahoma"/>
          <w:color w:val="0000FF"/>
          <w:sz w:val="22"/>
          <w:szCs w:val="22"/>
        </w:rPr>
        <w:t xml:space="preserve"> </w:t>
      </w:r>
      <w:r w:rsidRPr="00616C98">
        <w:rPr>
          <w:rFonts w:ascii="Tahoma" w:hAnsi="Tahoma" w:cs="Tahoma"/>
          <w:sz w:val="22"/>
          <w:szCs w:val="22"/>
        </w:rPr>
        <w:t>Newsletter</w:t>
      </w:r>
    </w:p>
    <w:p w14:paraId="731BA5F1" w14:textId="77777777" w:rsidR="00D1436E" w:rsidRPr="00616C98" w:rsidRDefault="005229C8" w:rsidP="00691CD0">
      <w:pPr>
        <w:tabs>
          <w:tab w:val="right" w:leader="dot" w:pos="10080"/>
        </w:tabs>
        <w:jc w:val="both"/>
        <w:rPr>
          <w:rFonts w:ascii="Tahoma" w:hAnsi="Tahoma" w:cs="Tahoma"/>
          <w:sz w:val="22"/>
          <w:szCs w:val="22"/>
        </w:rPr>
      </w:pPr>
      <w:r w:rsidRPr="00616C98">
        <w:rPr>
          <w:rFonts w:ascii="Tahoma" w:hAnsi="Tahoma" w:cs="Tahoma"/>
          <w:sz w:val="22"/>
          <w:szCs w:val="22"/>
        </w:rPr>
        <w:t>Is there a corporation or an entity with legal status that is a part of your RSC?</w:t>
      </w:r>
    </w:p>
    <w:p w14:paraId="06BA0671" w14:textId="23E83C37" w:rsidR="00691CD0" w:rsidRPr="00616C98" w:rsidRDefault="005229C8" w:rsidP="00691CD0">
      <w:pPr>
        <w:tabs>
          <w:tab w:val="right" w:leader="dot" w:pos="10080"/>
        </w:tabs>
        <w:jc w:val="both"/>
        <w:rPr>
          <w:rFonts w:ascii="Tahoma" w:hAnsi="Tahoma" w:cs="Tahoma"/>
          <w:color w:val="0066FF"/>
          <w:sz w:val="22"/>
          <w:szCs w:val="22"/>
        </w:rPr>
      </w:pPr>
      <w:r w:rsidRPr="00616C98">
        <w:rPr>
          <w:rFonts w:ascii="Tahoma" w:hAnsi="Tahoma" w:cs="Tahoma"/>
          <w:sz w:val="22"/>
          <w:szCs w:val="22"/>
        </w:rPr>
        <w:t xml:space="preserve"> </w:t>
      </w:r>
      <w:r w:rsidR="00D1436E" w:rsidRPr="00616C98">
        <w:rPr>
          <w:rFonts w:ascii="Tahoma" w:hAnsi="Tahoma" w:cs="Tahoma"/>
          <w:sz w:val="22"/>
          <w:szCs w:val="22"/>
        </w:rPr>
        <w:t xml:space="preserve">                           </w:t>
      </w:r>
      <w:r w:rsidRPr="00616C98">
        <w:rPr>
          <w:rFonts w:ascii="Tahoma" w:hAnsi="Tahoma" w:cs="Tahoma"/>
          <w:sz w:val="22"/>
          <w:szCs w:val="22"/>
        </w:rPr>
        <w:t xml:space="preserve"> </w:t>
      </w:r>
      <w:sdt>
        <w:sdtPr>
          <w:rPr>
            <w:rFonts w:ascii="Tahoma" w:hAnsi="Tahoma" w:cs="Tahoma"/>
            <w:color w:val="0066FF"/>
            <w:sz w:val="22"/>
            <w:szCs w:val="22"/>
          </w:rPr>
          <w:id w:val="-945221392"/>
          <w14:checkbox>
            <w14:checked w14:val="0"/>
            <w14:checkedState w14:val="2612" w14:font="MS Gothic"/>
            <w14:uncheckedState w14:val="2610" w14:font="MS Gothic"/>
          </w14:checkbox>
        </w:sdtPr>
        <w:sdtEndPr/>
        <w:sdtContent>
          <w:r w:rsidR="00D1436E" w:rsidRPr="00616C98">
            <w:rPr>
              <w:rFonts w:ascii="MS UI Gothic" w:eastAsia="MS UI Gothic" w:hAnsi="MS UI Gothic" w:cs="MS UI Gothic" w:hint="eastAsia"/>
              <w:color w:val="0066FF"/>
              <w:sz w:val="22"/>
              <w:szCs w:val="22"/>
            </w:rPr>
            <w:t>☐</w:t>
          </w:r>
        </w:sdtContent>
      </w:sdt>
      <w:r w:rsidR="00D1436E" w:rsidRPr="00616C98">
        <w:rPr>
          <w:rFonts w:ascii="Tahoma" w:hAnsi="Tahoma" w:cs="Tahoma"/>
          <w:sz w:val="22"/>
          <w:szCs w:val="22"/>
        </w:rPr>
        <w:t xml:space="preserve"> </w:t>
      </w:r>
      <w:r w:rsidRPr="00616C98">
        <w:rPr>
          <w:rFonts w:ascii="Tahoma" w:hAnsi="Tahoma" w:cs="Tahoma"/>
          <w:sz w:val="22"/>
          <w:szCs w:val="22"/>
        </w:rPr>
        <w:t>yes</w:t>
      </w:r>
      <w:r w:rsidR="00D1436E" w:rsidRPr="00616C98">
        <w:rPr>
          <w:rFonts w:ascii="Tahoma" w:hAnsi="Tahoma" w:cs="Tahoma"/>
          <w:sz w:val="22"/>
          <w:szCs w:val="22"/>
        </w:rPr>
        <w:t xml:space="preserve"> </w:t>
      </w:r>
      <w:r w:rsidRPr="00616C98">
        <w:rPr>
          <w:rFonts w:ascii="Tahoma" w:hAnsi="Tahoma" w:cs="Tahoma"/>
          <w:color w:val="0066FF"/>
          <w:sz w:val="22"/>
          <w:szCs w:val="22"/>
        </w:rPr>
        <w:t xml:space="preserve"> </w:t>
      </w:r>
      <w:sdt>
        <w:sdtPr>
          <w:rPr>
            <w:rFonts w:ascii="Tahoma" w:hAnsi="Tahoma" w:cs="Tahoma"/>
            <w:color w:val="0066FF"/>
            <w:sz w:val="22"/>
            <w:szCs w:val="22"/>
          </w:rPr>
          <w:id w:val="440190571"/>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66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r w:rsidRPr="00616C98">
        <w:rPr>
          <w:rFonts w:ascii="Tahoma" w:hAnsi="Tahoma" w:cs="Tahoma"/>
          <w:color w:val="0066FF"/>
          <w:sz w:val="22"/>
          <w:szCs w:val="22"/>
        </w:rPr>
        <w:t xml:space="preserve"> </w:t>
      </w:r>
    </w:p>
    <w:p w14:paraId="2995C224" w14:textId="77777777" w:rsidR="00691CD0" w:rsidRPr="00616C98" w:rsidRDefault="00691CD0" w:rsidP="00691CD0">
      <w:pPr>
        <w:tabs>
          <w:tab w:val="right" w:leader="dot" w:pos="10080"/>
        </w:tabs>
        <w:jc w:val="both"/>
        <w:rPr>
          <w:rFonts w:ascii="Tahoma" w:hAnsi="Tahoma" w:cs="Tahoma"/>
          <w:color w:val="0066FF"/>
          <w:sz w:val="22"/>
          <w:szCs w:val="22"/>
        </w:rPr>
      </w:pPr>
    </w:p>
    <w:p w14:paraId="7145B58B" w14:textId="77777777" w:rsidR="00691CD0" w:rsidRPr="00616C98" w:rsidRDefault="00691CD0" w:rsidP="00691CD0">
      <w:pPr>
        <w:tabs>
          <w:tab w:val="right" w:leader="dot" w:pos="10080"/>
        </w:tabs>
        <w:jc w:val="both"/>
        <w:rPr>
          <w:rFonts w:ascii="Tahoma" w:hAnsi="Tahoma" w:cs="Tahoma"/>
          <w:b/>
        </w:rPr>
      </w:pPr>
      <w:r w:rsidRPr="00616C98">
        <w:rPr>
          <w:rFonts w:ascii="Tahoma" w:hAnsi="Tahoma" w:cs="Tahoma"/>
          <w:b/>
        </w:rPr>
        <w:t>Service</w:t>
      </w:r>
    </w:p>
    <w:p w14:paraId="1A5286DD" w14:textId="77777777" w:rsidR="00691CD0" w:rsidRPr="00616C98" w:rsidRDefault="00691CD0" w:rsidP="00691CD0">
      <w:pPr>
        <w:tabs>
          <w:tab w:val="right" w:leader="dot" w:pos="10080"/>
        </w:tabs>
        <w:jc w:val="both"/>
        <w:rPr>
          <w:rFonts w:ascii="Tahoma" w:hAnsi="Tahoma" w:cs="Tahoma"/>
          <w:b/>
        </w:rPr>
      </w:pPr>
      <w:r w:rsidRPr="00616C98">
        <w:rPr>
          <w:rFonts w:ascii="Tahoma" w:hAnsi="Tahoma" w:cs="Tahoma"/>
          <w:b/>
          <w:noProof/>
        </w:rPr>
        <mc:AlternateContent>
          <mc:Choice Requires="wps">
            <w:drawing>
              <wp:anchor distT="0" distB="0" distL="114300" distR="114300" simplePos="0" relativeHeight="251672576" behindDoc="0" locked="0" layoutInCell="1" allowOverlap="1" wp14:anchorId="76F30C86" wp14:editId="65346D82">
                <wp:simplePos x="0" y="0"/>
                <wp:positionH relativeFrom="column">
                  <wp:posOffset>-37165</wp:posOffset>
                </wp:positionH>
                <wp:positionV relativeFrom="paragraph">
                  <wp:posOffset>17792</wp:posOffset>
                </wp:positionV>
                <wp:extent cx="6003829" cy="0"/>
                <wp:effectExtent l="0" t="19050" r="16510" b="19050"/>
                <wp:wrapNone/>
                <wp:docPr id="13" name="Straight Connector 13"/>
                <wp:cNvGraphicFramePr/>
                <a:graphic xmlns:a="http://schemas.openxmlformats.org/drawingml/2006/main">
                  <a:graphicData uri="http://schemas.microsoft.com/office/word/2010/wordprocessingShape">
                    <wps:wsp>
                      <wps:cNvCnPr/>
                      <wps:spPr>
                        <a:xfrm>
                          <a:off x="0" y="0"/>
                          <a:ext cx="6003829"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F3948A8" id="Straight Connector 1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4pt" to="46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" strokeweight="2.25pt"/>
            </w:pict>
          </mc:Fallback>
        </mc:AlternateContent>
      </w:r>
    </w:p>
    <w:p w14:paraId="6B0C9F61" w14:textId="77777777" w:rsidR="005229C8" w:rsidRPr="00616C98" w:rsidRDefault="005229C8" w:rsidP="00691CD0">
      <w:pPr>
        <w:tabs>
          <w:tab w:val="right" w:leader="dot" w:pos="10080"/>
        </w:tabs>
        <w:jc w:val="both"/>
        <w:rPr>
          <w:rFonts w:ascii="Tahoma" w:hAnsi="Tahoma" w:cs="Tahoma"/>
          <w:sz w:val="22"/>
          <w:szCs w:val="22"/>
        </w:rPr>
      </w:pPr>
      <w:r w:rsidRPr="00616C98">
        <w:rPr>
          <w:rFonts w:ascii="Tahoma" w:hAnsi="Tahoma" w:cs="Tahoma"/>
          <w:sz w:val="22"/>
          <w:szCs w:val="22"/>
        </w:rPr>
        <w:t xml:space="preserve">Please describe the service workshops the region or areas have held this cycle. </w:t>
      </w:r>
    </w:p>
    <w:p w14:paraId="5E4B36EF" w14:textId="5CB4776D" w:rsidR="005229C8" w:rsidRPr="00616C98" w:rsidRDefault="005229C8" w:rsidP="005229C8">
      <w:pPr>
        <w:pStyle w:val="ListParagraph"/>
        <w:numPr>
          <w:ilvl w:val="0"/>
          <w:numId w:val="2"/>
        </w:numPr>
        <w:tabs>
          <w:tab w:val="right" w:leader="dot" w:pos="10080"/>
        </w:tabs>
        <w:ind w:left="360"/>
        <w:rPr>
          <w:rFonts w:ascii="Tahoma" w:hAnsi="Tahoma" w:cs="Tahoma"/>
        </w:rPr>
      </w:pPr>
      <w:r w:rsidRPr="00616C98">
        <w:rPr>
          <w:rFonts w:ascii="Tahoma" w:hAnsi="Tahoma" w:cs="Tahoma"/>
        </w:rPr>
        <w:t xml:space="preserve">Number of workshops: </w:t>
      </w:r>
      <w:sdt>
        <w:sdtPr>
          <w:rPr>
            <w:rFonts w:ascii="Tahoma" w:hAnsi="Tahoma" w:cs="Tahoma"/>
            <w:color w:val="0070C0"/>
          </w:rPr>
          <w:id w:val="-672029318"/>
          <w:text/>
        </w:sdtPr>
        <w:sdtEndPr/>
        <w:sdtContent>
          <w:r w:rsidR="0034332C" w:rsidRPr="00DA5188">
            <w:rPr>
              <w:rFonts w:ascii="Tahoma" w:hAnsi="Tahoma" w:cs="Tahoma"/>
              <w:color w:val="0070C0"/>
            </w:rPr>
            <w:t>11 at our Assemblies</w:t>
          </w:r>
        </w:sdtContent>
      </w:sdt>
      <w:r w:rsidRPr="00616C98">
        <w:rPr>
          <w:rFonts w:ascii="Tahoma" w:hAnsi="Tahoma" w:cs="Tahoma"/>
        </w:rPr>
        <w:t xml:space="preserve"> </w:t>
      </w:r>
    </w:p>
    <w:p w14:paraId="068761D8" w14:textId="147CB5B9" w:rsidR="005229C8" w:rsidRPr="00DA5188" w:rsidRDefault="005229C8" w:rsidP="005229C8">
      <w:pPr>
        <w:pStyle w:val="ListParagraph"/>
        <w:numPr>
          <w:ilvl w:val="0"/>
          <w:numId w:val="2"/>
        </w:numPr>
        <w:tabs>
          <w:tab w:val="right" w:leader="dot" w:pos="10080"/>
        </w:tabs>
        <w:ind w:left="360"/>
        <w:rPr>
          <w:rFonts w:ascii="Tahoma" w:hAnsi="Tahoma" w:cs="Tahoma"/>
          <w:color w:val="0070C0"/>
        </w:rPr>
      </w:pPr>
      <w:r w:rsidRPr="00616C98">
        <w:rPr>
          <w:rFonts w:ascii="Tahoma" w:hAnsi="Tahoma" w:cs="Tahoma"/>
        </w:rPr>
        <w:t xml:space="preserve">Average attendance: </w:t>
      </w:r>
      <w:sdt>
        <w:sdtPr>
          <w:rPr>
            <w:rFonts w:ascii="Tahoma" w:hAnsi="Tahoma" w:cs="Tahoma"/>
            <w:color w:val="0070C0"/>
          </w:rPr>
          <w:id w:val="-1997862753"/>
          <w:text/>
        </w:sdtPr>
        <w:sdtEndPr/>
        <w:sdtContent>
          <w:r w:rsidR="0034332C" w:rsidRPr="00DA5188">
            <w:rPr>
              <w:rFonts w:ascii="Tahoma" w:hAnsi="Tahoma" w:cs="Tahoma"/>
              <w:color w:val="0070C0"/>
            </w:rPr>
            <w:t>20 - 60</w:t>
          </w:r>
        </w:sdtContent>
      </w:sdt>
    </w:p>
    <w:p w14:paraId="12C147FB" w14:textId="4D2D7522" w:rsidR="005229C8" w:rsidRPr="00616C98" w:rsidRDefault="005229C8" w:rsidP="005229C8">
      <w:pPr>
        <w:pStyle w:val="ListParagraph"/>
        <w:numPr>
          <w:ilvl w:val="0"/>
          <w:numId w:val="2"/>
        </w:numPr>
        <w:tabs>
          <w:tab w:val="right" w:leader="dot" w:pos="10080"/>
        </w:tabs>
        <w:ind w:left="360"/>
        <w:rPr>
          <w:rFonts w:ascii="Tahoma" w:hAnsi="Tahoma" w:cs="Tahoma"/>
        </w:rPr>
      </w:pPr>
      <w:r w:rsidRPr="00616C98">
        <w:rPr>
          <w:rFonts w:ascii="Tahoma" w:hAnsi="Tahoma" w:cs="Tahoma"/>
        </w:rPr>
        <w:t xml:space="preserve">Topics:  </w:t>
      </w:r>
      <w:sdt>
        <w:sdtPr>
          <w:rPr>
            <w:rFonts w:ascii="Tahoma" w:hAnsi="Tahoma" w:cs="Tahoma"/>
            <w:color w:val="0070C0"/>
          </w:rPr>
          <w:id w:val="623040114"/>
          <w:text w:multiLine="1"/>
        </w:sdtPr>
        <w:sdtEndPr/>
        <w:sdtContent>
          <w:r w:rsidR="0034332C" w:rsidRPr="00DA5188">
            <w:rPr>
              <w:rFonts w:ascii="Tahoma" w:hAnsi="Tahoma" w:cs="Tahoma"/>
              <w:color w:val="0070C0"/>
            </w:rPr>
            <w:t xml:space="preserve">Outreach, Healthy Meeting, Welcoming Newcomers, Service Traditions, Keeping Members Coming Back, </w:t>
          </w:r>
          <w:r w:rsidR="00DA5188" w:rsidRPr="00DA5188">
            <w:rPr>
              <w:rFonts w:ascii="Tahoma" w:hAnsi="Tahoma" w:cs="Tahoma"/>
              <w:color w:val="0070C0"/>
            </w:rPr>
            <w:t>Sponsorship, The Family Member in Crisis.</w:t>
          </w:r>
          <w:r w:rsidR="004319A6">
            <w:rPr>
              <w:rFonts w:ascii="Tahoma" w:hAnsi="Tahoma" w:cs="Tahoma"/>
              <w:color w:val="0070C0"/>
            </w:rPr>
            <w:t xml:space="preserve">  We also had guests from Michigan at our last Assembly and from Ohio 2 years ago that were interested in how we held an assembly.</w:t>
          </w:r>
        </w:sdtContent>
      </w:sdt>
    </w:p>
    <w:p w14:paraId="1BF3179E" w14:textId="77777777" w:rsidR="005229C8" w:rsidRPr="00616C98" w:rsidRDefault="005229C8" w:rsidP="005229C8">
      <w:pPr>
        <w:tabs>
          <w:tab w:val="right" w:leader="dot" w:pos="10080"/>
        </w:tabs>
        <w:rPr>
          <w:rFonts w:ascii="Tahoma" w:hAnsi="Tahoma" w:cs="Tahoma"/>
          <w:sz w:val="22"/>
          <w:szCs w:val="22"/>
        </w:rPr>
      </w:pPr>
    </w:p>
    <w:p w14:paraId="57DDBB0D" w14:textId="798467C1" w:rsidR="005229C8" w:rsidRPr="00616C98" w:rsidRDefault="005229C8" w:rsidP="005229C8">
      <w:pPr>
        <w:tabs>
          <w:tab w:val="right" w:leader="dot" w:pos="10080"/>
        </w:tabs>
        <w:rPr>
          <w:rFonts w:ascii="Tahoma" w:hAnsi="Tahoma" w:cs="Tahoma"/>
          <w:sz w:val="22"/>
          <w:szCs w:val="22"/>
        </w:rPr>
      </w:pPr>
      <w:r w:rsidRPr="00616C98">
        <w:rPr>
          <w:rFonts w:ascii="Tahoma" w:hAnsi="Tahoma" w:cs="Tahoma"/>
          <w:sz w:val="22"/>
          <w:szCs w:val="22"/>
        </w:rPr>
        <w:t xml:space="preserve">Does the region provide outreach workshops?  </w:t>
      </w:r>
      <w:sdt>
        <w:sdtPr>
          <w:rPr>
            <w:rFonts w:ascii="Tahoma" w:hAnsi="Tahoma" w:cs="Tahoma"/>
            <w:color w:val="0000FF"/>
            <w:sz w:val="22"/>
            <w:szCs w:val="22"/>
          </w:rPr>
          <w:id w:val="1630288748"/>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yes </w:t>
      </w:r>
      <w:sdt>
        <w:sdtPr>
          <w:rPr>
            <w:rFonts w:ascii="Tahoma" w:hAnsi="Tahoma" w:cs="Tahoma"/>
            <w:color w:val="0000FF"/>
            <w:sz w:val="22"/>
            <w:szCs w:val="22"/>
          </w:rPr>
          <w:id w:val="-411540089"/>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no</w:t>
      </w:r>
      <w:r w:rsidRPr="00616C98">
        <w:rPr>
          <w:rFonts w:ascii="Tahoma" w:hAnsi="Tahoma" w:cs="Tahoma"/>
          <w:color w:val="0066FF"/>
          <w:sz w:val="22"/>
          <w:szCs w:val="22"/>
        </w:rPr>
        <w:t xml:space="preserve">   </w:t>
      </w:r>
    </w:p>
    <w:p w14:paraId="705DB378" w14:textId="2B96DA56"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Does the region or areas host tradition workshops? </w:t>
      </w:r>
      <w:sdt>
        <w:sdtPr>
          <w:rPr>
            <w:rFonts w:ascii="Tahoma" w:hAnsi="Tahoma" w:cs="Tahoma"/>
            <w:color w:val="0000FF"/>
            <w:sz w:val="22"/>
            <w:szCs w:val="22"/>
          </w:rPr>
          <w:id w:val="293330526"/>
          <w14:checkbox>
            <w14:checked w14:val="1"/>
            <w14:checkedState w14:val="2612" w14:font="MS Gothic"/>
            <w14:uncheckedState w14:val="2610" w14:font="MS Gothic"/>
          </w14:checkbox>
        </w:sdtPr>
        <w:sdtEndPr/>
        <w:sdtContent>
          <w:r w:rsidR="0034332C">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367183396"/>
          <w14:checkbox>
            <w14:checked w14:val="0"/>
            <w14:checkedState w14:val="2612" w14:font="MS Gothic"/>
            <w14:uncheckedState w14:val="2610" w14:font="MS Gothic"/>
          </w14:checkbox>
        </w:sdtPr>
        <w:sdtEndPr/>
        <w:sdtContent>
          <w:r w:rsidR="0034332C">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r w:rsidRPr="00616C98">
        <w:rPr>
          <w:rFonts w:ascii="Tahoma" w:hAnsi="Tahoma" w:cs="Tahoma"/>
          <w:color w:val="0066FF"/>
          <w:sz w:val="22"/>
          <w:szCs w:val="22"/>
        </w:rPr>
        <w:t xml:space="preserve">  </w:t>
      </w:r>
    </w:p>
    <w:p w14:paraId="55BAE2F3" w14:textId="64FB1860"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Does the region or areas host concept workshops?</w:t>
      </w:r>
      <w:r w:rsidR="00C4031D" w:rsidRPr="00616C98">
        <w:rPr>
          <w:rFonts w:ascii="Tahoma" w:hAnsi="Tahoma" w:cs="Tahoma"/>
          <w:sz w:val="22"/>
          <w:szCs w:val="22"/>
        </w:rPr>
        <w:t xml:space="preserve"> </w:t>
      </w:r>
      <w:r w:rsidRPr="00616C98">
        <w:rPr>
          <w:rFonts w:ascii="Tahoma" w:hAnsi="Tahoma" w:cs="Tahoma"/>
          <w:sz w:val="22"/>
          <w:szCs w:val="22"/>
        </w:rPr>
        <w:t xml:space="preserve"> </w:t>
      </w:r>
      <w:sdt>
        <w:sdtPr>
          <w:rPr>
            <w:rFonts w:ascii="Tahoma" w:hAnsi="Tahoma" w:cs="Tahoma"/>
            <w:color w:val="0066FF"/>
            <w:sz w:val="22"/>
            <w:szCs w:val="22"/>
          </w:rPr>
          <w:id w:val="-1070035558"/>
          <w14:checkbox>
            <w14:checked w14:val="0"/>
            <w14:checkedState w14:val="2612" w14:font="MS Gothic"/>
            <w14:uncheckedState w14:val="2610" w14:font="MS Gothic"/>
          </w14:checkbox>
        </w:sdtPr>
        <w:sdtEndPr/>
        <w:sdtContent>
          <w:r w:rsidR="00C4031D" w:rsidRPr="00616C98">
            <w:rPr>
              <w:rFonts w:ascii="MS UI Gothic" w:eastAsia="MS UI Gothic" w:hAnsi="MS UI Gothic" w:cs="MS UI Gothic" w:hint="eastAsia"/>
              <w:color w:val="0066FF"/>
              <w:sz w:val="22"/>
              <w:szCs w:val="22"/>
            </w:rPr>
            <w:t>☐</w:t>
          </w:r>
        </w:sdtContent>
      </w:sdt>
      <w:r w:rsidRPr="00616C98">
        <w:rPr>
          <w:rFonts w:ascii="Tahoma" w:hAnsi="Tahoma" w:cs="Tahoma"/>
          <w:sz w:val="22"/>
          <w:szCs w:val="22"/>
        </w:rPr>
        <w:t xml:space="preserve"> yes</w:t>
      </w:r>
      <w:r w:rsidRPr="00616C98">
        <w:rPr>
          <w:rFonts w:ascii="Tahoma" w:hAnsi="Tahoma" w:cs="Tahoma"/>
          <w:color w:val="0066FF"/>
          <w:sz w:val="22"/>
          <w:szCs w:val="22"/>
        </w:rPr>
        <w:t xml:space="preserve"> </w:t>
      </w:r>
      <w:sdt>
        <w:sdtPr>
          <w:rPr>
            <w:rFonts w:ascii="Tahoma" w:hAnsi="Tahoma" w:cs="Tahoma"/>
            <w:color w:val="0066FF"/>
            <w:sz w:val="22"/>
            <w:szCs w:val="22"/>
          </w:rPr>
          <w:id w:val="-1195376405"/>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66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no</w:t>
      </w:r>
      <w:r w:rsidRPr="00616C98">
        <w:rPr>
          <w:rFonts w:ascii="Tahoma" w:hAnsi="Tahoma" w:cs="Tahoma"/>
          <w:color w:val="0066FF"/>
          <w:sz w:val="22"/>
          <w:szCs w:val="22"/>
        </w:rPr>
        <w:t xml:space="preserve">   </w:t>
      </w:r>
    </w:p>
    <w:p w14:paraId="7DA174E4" w14:textId="3061D670"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lastRenderedPageBreak/>
        <w:t>Does your region provide any other fellowship development or outreach efforts?</w:t>
      </w:r>
      <w:r w:rsidR="00D1436E" w:rsidRPr="00616C98">
        <w:rPr>
          <w:rFonts w:ascii="Tahoma" w:hAnsi="Tahoma" w:cs="Tahoma"/>
          <w:sz w:val="22"/>
          <w:szCs w:val="22"/>
        </w:rPr>
        <w:t xml:space="preserve">  </w:t>
      </w:r>
      <w:r w:rsidRPr="00616C98">
        <w:rPr>
          <w:rFonts w:ascii="Tahoma" w:hAnsi="Tahoma" w:cs="Tahoma"/>
          <w:sz w:val="22"/>
          <w:szCs w:val="22"/>
        </w:rPr>
        <w:t xml:space="preserve"> </w:t>
      </w:r>
      <w:sdt>
        <w:sdtPr>
          <w:rPr>
            <w:rFonts w:ascii="Tahoma" w:hAnsi="Tahoma" w:cs="Tahoma"/>
            <w:color w:val="0066FF"/>
            <w:sz w:val="22"/>
            <w:szCs w:val="22"/>
          </w:rPr>
          <w:id w:val="733662113"/>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66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66FF"/>
            <w:sz w:val="22"/>
            <w:szCs w:val="22"/>
          </w:rPr>
          <w:id w:val="1325464336"/>
          <w14:checkbox>
            <w14:checked w14:val="1"/>
            <w14:checkedState w14:val="2612" w14:font="MS Gothic"/>
            <w14:uncheckedState w14:val="2610" w14:font="MS Gothic"/>
          </w14:checkbox>
        </w:sdtPr>
        <w:sdtEndPr/>
        <w:sdtContent>
          <w:r w:rsidR="001072D5">
            <w:rPr>
              <w:rFonts w:ascii="MS Gothic" w:eastAsia="MS Gothic" w:hAnsi="MS Gothic" w:cs="Tahoma" w:hint="eastAsia"/>
              <w:color w:val="0066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r w:rsidRPr="00616C98">
        <w:rPr>
          <w:rFonts w:ascii="Tahoma" w:hAnsi="Tahoma" w:cs="Tahoma"/>
          <w:color w:val="0066FF"/>
          <w:sz w:val="22"/>
          <w:szCs w:val="22"/>
        </w:rPr>
        <w:t xml:space="preserve"> </w:t>
      </w:r>
      <w:r w:rsidRPr="00616C98">
        <w:rPr>
          <w:rFonts w:ascii="Tahoma" w:hAnsi="Tahoma" w:cs="Tahoma"/>
          <w:sz w:val="22"/>
          <w:szCs w:val="22"/>
        </w:rPr>
        <w:br/>
        <w:t xml:space="preserve">Describe:  </w:t>
      </w:r>
      <w:sdt>
        <w:sdtPr>
          <w:rPr>
            <w:rFonts w:ascii="Tahoma" w:hAnsi="Tahoma" w:cs="Tahoma"/>
            <w:color w:val="0070C0"/>
            <w:sz w:val="22"/>
            <w:szCs w:val="22"/>
          </w:rPr>
          <w:id w:val="1233978883"/>
          <w:text w:multiLine="1"/>
        </w:sdtPr>
        <w:sdtEndPr/>
        <w:sdtContent>
          <w:r w:rsidR="004319A6" w:rsidRPr="00532A1F">
            <w:rPr>
              <w:rFonts w:ascii="Tahoma" w:hAnsi="Tahoma" w:cs="Tahoma"/>
              <w:color w:val="0070C0"/>
              <w:sz w:val="22"/>
              <w:szCs w:val="22"/>
            </w:rPr>
            <w:t>For fellowship development there are limited regional efforts, but many NFGs have step classes, retreats, speaker events, etc.  Both Arkansas and Oklahoma have added Nar-Anon</w:t>
          </w:r>
          <w:r w:rsidR="00532A1F" w:rsidRPr="00532A1F">
            <w:rPr>
              <w:rFonts w:ascii="Tahoma" w:hAnsi="Tahoma" w:cs="Tahoma"/>
              <w:color w:val="0070C0"/>
              <w:sz w:val="22"/>
              <w:szCs w:val="22"/>
            </w:rPr>
            <w:t xml:space="preserve"> to their NA Conventions.</w:t>
          </w:r>
        </w:sdtContent>
      </w:sdt>
      <w:r w:rsidRPr="00616C98">
        <w:rPr>
          <w:rFonts w:ascii="Tahoma" w:hAnsi="Tahoma" w:cs="Tahoma"/>
          <w:sz w:val="22"/>
          <w:szCs w:val="22"/>
        </w:rPr>
        <w:t xml:space="preserve"> </w:t>
      </w:r>
    </w:p>
    <w:p w14:paraId="360E4F42" w14:textId="77777777" w:rsidR="005229C8" w:rsidRPr="00616C98" w:rsidRDefault="005229C8" w:rsidP="005229C8">
      <w:pPr>
        <w:tabs>
          <w:tab w:val="right" w:leader="dot" w:pos="10080"/>
        </w:tabs>
        <w:ind w:left="360" w:hanging="360"/>
        <w:rPr>
          <w:rFonts w:ascii="Tahoma" w:hAnsi="Tahoma" w:cs="Tahoma"/>
          <w:sz w:val="22"/>
          <w:szCs w:val="22"/>
        </w:rPr>
      </w:pPr>
    </w:p>
    <w:p w14:paraId="5E035757" w14:textId="7777777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What kind of mentoring or guidance efforts </w:t>
      </w:r>
      <w:r w:rsidR="0088147E">
        <w:rPr>
          <w:rFonts w:ascii="Tahoma" w:hAnsi="Tahoma" w:cs="Tahoma"/>
          <w:sz w:val="22"/>
          <w:szCs w:val="22"/>
        </w:rPr>
        <w:t>are available</w:t>
      </w:r>
      <w:r w:rsidRPr="00616C98">
        <w:rPr>
          <w:rFonts w:ascii="Tahoma" w:hAnsi="Tahoma" w:cs="Tahoma"/>
          <w:sz w:val="22"/>
          <w:szCs w:val="22"/>
        </w:rPr>
        <w:t xml:space="preserve"> in your region and/or areas? </w:t>
      </w:r>
    </w:p>
    <w:p w14:paraId="413A7F92" w14:textId="69DDCE2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Describe</w:t>
      </w:r>
      <w:r w:rsidRPr="00DA5188">
        <w:rPr>
          <w:rFonts w:ascii="Tahoma" w:hAnsi="Tahoma" w:cs="Tahoma"/>
          <w:color w:val="0070C0"/>
          <w:sz w:val="22"/>
          <w:szCs w:val="22"/>
        </w:rPr>
        <w:t xml:space="preserve">:  </w:t>
      </w:r>
      <w:sdt>
        <w:sdtPr>
          <w:rPr>
            <w:rFonts w:ascii="Tahoma" w:hAnsi="Tahoma" w:cs="Tahoma"/>
            <w:color w:val="0070C0"/>
            <w:sz w:val="22"/>
            <w:szCs w:val="22"/>
          </w:rPr>
          <w:id w:val="79500723"/>
          <w:placeholder>
            <w:docPart w:val="6A3AA46A06854339814C9579D92D776D"/>
          </w:placeholder>
          <w:text/>
        </w:sdtPr>
        <w:sdtEndPr/>
        <w:sdtContent>
          <w:r w:rsidR="001072D5" w:rsidRPr="00DA5188">
            <w:rPr>
              <w:rFonts w:ascii="Tahoma" w:hAnsi="Tahoma" w:cs="Tahoma"/>
              <w:color w:val="0070C0"/>
              <w:sz w:val="22"/>
              <w:szCs w:val="22"/>
            </w:rPr>
            <w:t xml:space="preserve">Approximately 2 years ago, we attempted to make contact with every group in the Region and were planning on continuing this effort every 4-6 months.  It was discovered that many groups that were not active in the Region were not interested in talking to us and did not return our phone calls or emails.  After many discussions and </w:t>
          </w:r>
          <w:r w:rsidR="00A51D4B" w:rsidRPr="00DA5188">
            <w:rPr>
              <w:rFonts w:ascii="Tahoma" w:hAnsi="Tahoma" w:cs="Tahoma"/>
              <w:color w:val="0070C0"/>
              <w:sz w:val="22"/>
              <w:szCs w:val="22"/>
            </w:rPr>
            <w:t>after reading an article in the Serenity Connection, we decided to change o</w:t>
          </w:r>
          <w:r w:rsidR="0036277D" w:rsidRPr="00DA5188">
            <w:rPr>
              <w:rFonts w:ascii="Tahoma" w:hAnsi="Tahoma" w:cs="Tahoma"/>
              <w:color w:val="0070C0"/>
              <w:sz w:val="22"/>
              <w:szCs w:val="22"/>
            </w:rPr>
            <w:t>ur</w:t>
          </w:r>
          <w:r w:rsidR="00A51D4B" w:rsidRPr="00DA5188">
            <w:rPr>
              <w:rFonts w:ascii="Tahoma" w:hAnsi="Tahoma" w:cs="Tahoma"/>
              <w:color w:val="0070C0"/>
              <w:sz w:val="22"/>
              <w:szCs w:val="22"/>
            </w:rPr>
            <w:t xml:space="preserve"> approach to a Mentoring Program for new groups and GSRs.  We are just getting started on our Mentoring Program but so far it seems positive.</w:t>
          </w:r>
        </w:sdtContent>
      </w:sdt>
    </w:p>
    <w:p w14:paraId="7C3CCB25" w14:textId="77777777" w:rsidR="005229C8" w:rsidRPr="00616C98" w:rsidRDefault="005229C8" w:rsidP="005229C8">
      <w:pPr>
        <w:tabs>
          <w:tab w:val="right" w:leader="dot" w:pos="10080"/>
        </w:tabs>
        <w:ind w:left="360" w:hanging="360"/>
        <w:rPr>
          <w:rFonts w:ascii="Tahoma" w:hAnsi="Tahoma" w:cs="Tahoma"/>
          <w:sz w:val="22"/>
          <w:szCs w:val="22"/>
        </w:rPr>
      </w:pPr>
    </w:p>
    <w:p w14:paraId="434A32BE" w14:textId="77777777" w:rsidR="00D1436E" w:rsidRPr="00616C98" w:rsidRDefault="0088147E" w:rsidP="005229C8">
      <w:pPr>
        <w:tabs>
          <w:tab w:val="right" w:leader="dot" w:pos="10080"/>
        </w:tabs>
        <w:ind w:left="360" w:hanging="360"/>
        <w:rPr>
          <w:rFonts w:ascii="Tahoma" w:hAnsi="Tahoma" w:cs="Tahoma"/>
          <w:sz w:val="22"/>
          <w:szCs w:val="22"/>
        </w:rPr>
      </w:pPr>
      <w:r>
        <w:rPr>
          <w:rFonts w:ascii="Tahoma" w:hAnsi="Tahoma" w:cs="Tahoma"/>
          <w:sz w:val="22"/>
          <w:szCs w:val="22"/>
        </w:rPr>
        <w:t>Have there been</w:t>
      </w:r>
      <w:r w:rsidR="005229C8" w:rsidRPr="00616C98">
        <w:rPr>
          <w:rFonts w:ascii="Tahoma" w:hAnsi="Tahoma" w:cs="Tahoma"/>
          <w:sz w:val="22"/>
          <w:szCs w:val="22"/>
        </w:rPr>
        <w:t xml:space="preserve"> discussions about </w:t>
      </w:r>
      <w:r w:rsidR="00820283">
        <w:rPr>
          <w:rFonts w:ascii="Tahoma" w:hAnsi="Tahoma" w:cs="Tahoma"/>
          <w:sz w:val="22"/>
          <w:szCs w:val="22"/>
        </w:rPr>
        <w:t xml:space="preserve">expanding </w:t>
      </w:r>
      <w:r w:rsidR="005229C8" w:rsidRPr="00616C98">
        <w:rPr>
          <w:rFonts w:ascii="Tahoma" w:hAnsi="Tahoma" w:cs="Tahoma"/>
          <w:sz w:val="22"/>
          <w:szCs w:val="22"/>
        </w:rPr>
        <w:t xml:space="preserve">Nar-Anon </w:t>
      </w:r>
      <w:r w:rsidR="00820283">
        <w:rPr>
          <w:rFonts w:ascii="Tahoma" w:hAnsi="Tahoma" w:cs="Tahoma"/>
          <w:sz w:val="22"/>
          <w:szCs w:val="22"/>
        </w:rPr>
        <w:t xml:space="preserve">to </w:t>
      </w:r>
      <w:r>
        <w:rPr>
          <w:rFonts w:ascii="Tahoma" w:hAnsi="Tahoma" w:cs="Tahoma"/>
          <w:sz w:val="22"/>
          <w:szCs w:val="22"/>
        </w:rPr>
        <w:t xml:space="preserve">other </w:t>
      </w:r>
      <w:r w:rsidR="00820283">
        <w:rPr>
          <w:rFonts w:ascii="Tahoma" w:hAnsi="Tahoma" w:cs="Tahoma"/>
          <w:sz w:val="22"/>
          <w:szCs w:val="22"/>
        </w:rPr>
        <w:t>areas of the region</w:t>
      </w:r>
      <w:r w:rsidR="005229C8" w:rsidRPr="00616C98">
        <w:rPr>
          <w:rFonts w:ascii="Tahoma" w:hAnsi="Tahoma" w:cs="Tahoma"/>
          <w:sz w:val="22"/>
          <w:szCs w:val="22"/>
        </w:rPr>
        <w:t xml:space="preserve">? </w:t>
      </w:r>
    </w:p>
    <w:p w14:paraId="108976DF" w14:textId="4D5D59E9" w:rsidR="005229C8" w:rsidRPr="00616C98" w:rsidRDefault="005229C8" w:rsidP="005229C8">
      <w:pPr>
        <w:tabs>
          <w:tab w:val="right" w:leader="dot" w:pos="10080"/>
        </w:tabs>
        <w:ind w:left="360" w:hanging="360"/>
        <w:rPr>
          <w:rFonts w:ascii="Tahoma" w:hAnsi="Tahoma" w:cs="Tahoma"/>
          <w:color w:val="0070C0"/>
          <w:sz w:val="22"/>
          <w:szCs w:val="22"/>
        </w:rPr>
      </w:pPr>
      <w:r w:rsidRPr="00616C98">
        <w:rPr>
          <w:rFonts w:ascii="Tahoma" w:hAnsi="Tahoma" w:cs="Tahoma"/>
          <w:color w:val="0070C0"/>
          <w:sz w:val="22"/>
          <w:szCs w:val="22"/>
        </w:rPr>
        <w:t xml:space="preserve"> </w:t>
      </w:r>
      <w:sdt>
        <w:sdtPr>
          <w:rPr>
            <w:rFonts w:ascii="Tahoma" w:hAnsi="Tahoma" w:cs="Tahoma"/>
            <w:color w:val="0000FF"/>
            <w:sz w:val="22"/>
            <w:szCs w:val="22"/>
          </w:rPr>
          <w:id w:val="1102388680"/>
          <w14:checkbox>
            <w14:checked w14:val="1"/>
            <w14:checkedState w14:val="2612" w14:font="MS Gothic"/>
            <w14:uncheckedState w14:val="2610" w14:font="MS Gothic"/>
          </w14:checkbox>
        </w:sdtPr>
        <w:sdtEndPr/>
        <w:sdtContent>
          <w:r w:rsidR="0036277D">
            <w:rPr>
              <w:rFonts w:ascii="MS Gothic" w:eastAsia="MS Gothic" w:hAnsi="MS Gothic" w:cs="Tahoma" w:hint="eastAsia"/>
              <w:color w:val="0000FF"/>
              <w:sz w:val="22"/>
              <w:szCs w:val="22"/>
            </w:rPr>
            <w:t>☒</w:t>
          </w:r>
        </w:sdtContent>
      </w:sdt>
      <w:r w:rsidR="00D1436E" w:rsidRPr="00616C98">
        <w:rPr>
          <w:rFonts w:ascii="Tahoma" w:hAnsi="Tahoma" w:cs="Tahoma"/>
          <w:color w:val="0070C0"/>
          <w:sz w:val="22"/>
          <w:szCs w:val="22"/>
        </w:rPr>
        <w:t xml:space="preserve"> </w:t>
      </w:r>
      <w:r w:rsidR="00D1436E" w:rsidRPr="00616C98">
        <w:rPr>
          <w:rFonts w:ascii="Tahoma" w:hAnsi="Tahoma" w:cs="Tahoma"/>
          <w:sz w:val="22"/>
          <w:szCs w:val="22"/>
        </w:rPr>
        <w:t>yes</w:t>
      </w:r>
      <w:r w:rsidR="00D1436E" w:rsidRPr="00616C98">
        <w:rPr>
          <w:rFonts w:ascii="Tahoma" w:hAnsi="Tahoma" w:cs="Tahoma"/>
          <w:color w:val="0070C0"/>
          <w:sz w:val="22"/>
          <w:szCs w:val="22"/>
        </w:rPr>
        <w:t xml:space="preserve">  </w:t>
      </w:r>
      <w:sdt>
        <w:sdtPr>
          <w:rPr>
            <w:rFonts w:ascii="Tahoma" w:hAnsi="Tahoma" w:cs="Tahoma"/>
            <w:color w:val="0000FF"/>
            <w:sz w:val="22"/>
            <w:szCs w:val="22"/>
          </w:rPr>
          <w:id w:val="1801956142"/>
          <w14:checkbox>
            <w14:checked w14:val="0"/>
            <w14:checkedState w14:val="2612" w14:font="MS Gothic"/>
            <w14:uncheckedState w14:val="2610" w14:font="MS Gothic"/>
          </w14:checkbox>
        </w:sdtPr>
        <w:sdtEndPr/>
        <w:sdtContent>
          <w:r w:rsidR="00C4031D" w:rsidRPr="00616C98">
            <w:rPr>
              <w:rFonts w:ascii="MS UI Gothic" w:eastAsia="MS UI Gothic" w:hAnsi="MS UI Gothic" w:cs="MS UI Gothic" w:hint="eastAsia"/>
              <w:color w:val="0000FF"/>
              <w:sz w:val="22"/>
              <w:szCs w:val="22"/>
            </w:rPr>
            <w:t>☐</w:t>
          </w:r>
        </w:sdtContent>
      </w:sdt>
      <w:r w:rsidR="00D1436E" w:rsidRPr="00616C98">
        <w:rPr>
          <w:rFonts w:ascii="Tahoma" w:hAnsi="Tahoma" w:cs="Tahoma"/>
          <w:color w:val="0070C0"/>
          <w:sz w:val="22"/>
          <w:szCs w:val="22"/>
        </w:rPr>
        <w:t xml:space="preserve"> </w:t>
      </w:r>
      <w:r w:rsidR="00D1436E" w:rsidRPr="00616C98">
        <w:rPr>
          <w:rFonts w:ascii="Tahoma" w:hAnsi="Tahoma" w:cs="Tahoma"/>
          <w:sz w:val="22"/>
          <w:szCs w:val="22"/>
        </w:rPr>
        <w:t>no</w:t>
      </w:r>
    </w:p>
    <w:p w14:paraId="04A2064F" w14:textId="77777777" w:rsidR="000228D9" w:rsidRPr="00616C98" w:rsidRDefault="000228D9" w:rsidP="00D1436E">
      <w:pPr>
        <w:tabs>
          <w:tab w:val="right" w:leader="dot" w:pos="10080"/>
        </w:tabs>
        <w:rPr>
          <w:rFonts w:ascii="Tahoma" w:hAnsi="Tahoma" w:cs="Tahoma"/>
          <w:sz w:val="22"/>
          <w:szCs w:val="22"/>
        </w:rPr>
      </w:pPr>
    </w:p>
    <w:p w14:paraId="56D8A824" w14:textId="77777777" w:rsidR="005229C8" w:rsidRPr="00616C98" w:rsidRDefault="00820283" w:rsidP="00D1436E">
      <w:pPr>
        <w:tabs>
          <w:tab w:val="right" w:leader="dot" w:pos="10080"/>
        </w:tabs>
        <w:rPr>
          <w:rFonts w:ascii="Tahoma" w:hAnsi="Tahoma" w:cs="Tahoma"/>
          <w:sz w:val="22"/>
          <w:szCs w:val="22"/>
        </w:rPr>
      </w:pPr>
      <w:r>
        <w:rPr>
          <w:rFonts w:ascii="Tahoma" w:hAnsi="Tahoma" w:cs="Tahoma"/>
          <w:sz w:val="22"/>
          <w:szCs w:val="22"/>
        </w:rPr>
        <w:t>How successful has the region been</w:t>
      </w:r>
      <w:r w:rsidR="005229C8" w:rsidRPr="00616C98">
        <w:rPr>
          <w:rFonts w:ascii="Tahoma" w:hAnsi="Tahoma" w:cs="Tahoma"/>
          <w:sz w:val="22"/>
          <w:szCs w:val="22"/>
        </w:rPr>
        <w:t xml:space="preserve"> with starting new meetings in those areas?  </w:t>
      </w:r>
    </w:p>
    <w:p w14:paraId="50B743B2" w14:textId="3EBB89BC" w:rsidR="005229C8" w:rsidRPr="00DA5188" w:rsidRDefault="005229C8" w:rsidP="005229C8">
      <w:pPr>
        <w:tabs>
          <w:tab w:val="right" w:leader="dot" w:pos="10080"/>
        </w:tabs>
        <w:ind w:left="720" w:hanging="360"/>
        <w:rPr>
          <w:rFonts w:ascii="Tahoma" w:hAnsi="Tahoma" w:cs="Tahoma"/>
          <w:color w:val="0070C0"/>
          <w:sz w:val="22"/>
          <w:szCs w:val="22"/>
        </w:rPr>
      </w:pPr>
      <w:r w:rsidRPr="00616C98">
        <w:rPr>
          <w:rFonts w:ascii="Tahoma" w:hAnsi="Tahoma" w:cs="Tahoma"/>
          <w:sz w:val="22"/>
          <w:szCs w:val="22"/>
        </w:rPr>
        <w:t xml:space="preserve"> </w:t>
      </w:r>
      <w:sdt>
        <w:sdtPr>
          <w:rPr>
            <w:rFonts w:ascii="Tahoma" w:hAnsi="Tahoma" w:cs="Tahoma"/>
            <w:color w:val="0070C0"/>
            <w:sz w:val="22"/>
            <w:szCs w:val="22"/>
          </w:rPr>
          <w:id w:val="-2014288870"/>
          <w:placeholder>
            <w:docPart w:val="6A3AA46A06854339814C9579D92D776D"/>
          </w:placeholder>
          <w:text/>
        </w:sdtPr>
        <w:sdtEndPr/>
        <w:sdtContent>
          <w:r w:rsidR="0036277D" w:rsidRPr="00DA5188">
            <w:rPr>
              <w:rFonts w:ascii="Tahoma" w:hAnsi="Tahoma" w:cs="Tahoma"/>
              <w:color w:val="0070C0"/>
              <w:sz w:val="22"/>
              <w:szCs w:val="22"/>
            </w:rPr>
            <w:t>We do not proactively try to start meetings or ask groups close to our region if they want to join our Region.  However, we do have a process that allows groups that are outside our boundaries and interested a way of joining our Region.</w:t>
          </w:r>
        </w:sdtContent>
      </w:sdt>
    </w:p>
    <w:p w14:paraId="21ACDC9B" w14:textId="77777777" w:rsidR="000228D9" w:rsidRPr="00DA5188" w:rsidRDefault="000228D9" w:rsidP="005229C8">
      <w:pPr>
        <w:tabs>
          <w:tab w:val="right" w:leader="dot" w:pos="10080"/>
        </w:tabs>
        <w:ind w:left="360" w:hanging="360"/>
        <w:rPr>
          <w:rFonts w:ascii="Tahoma" w:hAnsi="Tahoma" w:cs="Tahoma"/>
          <w:color w:val="0070C0"/>
          <w:sz w:val="22"/>
          <w:szCs w:val="22"/>
        </w:rPr>
      </w:pPr>
    </w:p>
    <w:p w14:paraId="7F97F115" w14:textId="7777777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Has the region and or area had any particular successes with utilizing technology?</w:t>
      </w:r>
    </w:p>
    <w:p w14:paraId="0308BD7A" w14:textId="5108B475"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 Describe:  </w:t>
      </w:r>
      <w:sdt>
        <w:sdtPr>
          <w:rPr>
            <w:rFonts w:ascii="Tahoma" w:hAnsi="Tahoma" w:cs="Tahoma"/>
            <w:color w:val="0070C0"/>
            <w:sz w:val="22"/>
            <w:szCs w:val="22"/>
          </w:rPr>
          <w:id w:val="536555858"/>
          <w:placeholder>
            <w:docPart w:val="6A3AA46A06854339814C9579D92D776D"/>
          </w:placeholder>
          <w:text/>
        </w:sdtPr>
        <w:sdtEndPr/>
        <w:sdtContent>
          <w:r w:rsidR="0036277D" w:rsidRPr="00DA5188">
            <w:rPr>
              <w:rFonts w:ascii="Tahoma" w:hAnsi="Tahoma" w:cs="Tahoma"/>
              <w:color w:val="0070C0"/>
              <w:sz w:val="22"/>
              <w:szCs w:val="22"/>
            </w:rPr>
            <w:t xml:space="preserve">We use our website to </w:t>
          </w:r>
          <w:r w:rsidR="00C9215D" w:rsidRPr="00DA5188">
            <w:rPr>
              <w:rFonts w:ascii="Tahoma" w:hAnsi="Tahoma" w:cs="Tahoma"/>
              <w:color w:val="0070C0"/>
              <w:sz w:val="22"/>
              <w:szCs w:val="22"/>
            </w:rPr>
            <w:t>a</w:t>
          </w:r>
          <w:r w:rsidR="00C9215D">
            <w:rPr>
              <w:rFonts w:ascii="Tahoma" w:hAnsi="Tahoma" w:cs="Tahoma"/>
              <w:color w:val="0070C0"/>
              <w:sz w:val="22"/>
              <w:szCs w:val="22"/>
            </w:rPr>
            <w:t>rchive</w:t>
          </w:r>
          <w:r w:rsidR="0036277D" w:rsidRPr="00DA5188">
            <w:rPr>
              <w:rFonts w:ascii="Tahoma" w:hAnsi="Tahoma" w:cs="Tahoma"/>
              <w:color w:val="0070C0"/>
              <w:sz w:val="22"/>
              <w:szCs w:val="22"/>
            </w:rPr>
            <w:t xml:space="preserve"> GSR Conference Call minutes, RSC Conference Call minutes and Treasurer’s Reports all of which are password protected.  </w:t>
          </w:r>
          <w:r w:rsidR="00A649D4">
            <w:rPr>
              <w:rFonts w:ascii="Tahoma" w:hAnsi="Tahoma" w:cs="Tahoma"/>
              <w:color w:val="0070C0"/>
              <w:sz w:val="22"/>
              <w:szCs w:val="22"/>
            </w:rPr>
            <w:t xml:space="preserve">We have a document on our website that shows all banking activity within a few hours of transactions being made that is also password protected.  </w:t>
          </w:r>
          <w:r w:rsidR="0036277D" w:rsidRPr="00DA5188">
            <w:rPr>
              <w:rFonts w:ascii="Tahoma" w:hAnsi="Tahoma" w:cs="Tahoma"/>
              <w:color w:val="0070C0"/>
              <w:sz w:val="22"/>
              <w:szCs w:val="22"/>
            </w:rPr>
            <w:t>We have also added Speaker Meeting Guidelines,</w:t>
          </w:r>
          <w:r w:rsidR="0034332C" w:rsidRPr="00DA5188">
            <w:rPr>
              <w:rFonts w:ascii="Tahoma" w:hAnsi="Tahoma" w:cs="Tahoma"/>
              <w:color w:val="0070C0"/>
              <w:sz w:val="22"/>
              <w:szCs w:val="22"/>
            </w:rPr>
            <w:t xml:space="preserve"> Family Group Guide to Finances, Working the Steps and Sponsorship sections/guides to our website during the last cycle.</w:t>
          </w:r>
        </w:sdtContent>
      </w:sdt>
    </w:p>
    <w:p w14:paraId="015994C4" w14:textId="77777777" w:rsidR="005229C8" w:rsidRPr="00616C98" w:rsidRDefault="005229C8" w:rsidP="005229C8">
      <w:pPr>
        <w:tabs>
          <w:tab w:val="right" w:leader="dot" w:pos="10080"/>
        </w:tabs>
        <w:ind w:left="360" w:hanging="360"/>
        <w:rPr>
          <w:rFonts w:ascii="Tahoma" w:hAnsi="Tahoma" w:cs="Tahoma"/>
          <w:sz w:val="22"/>
          <w:szCs w:val="22"/>
        </w:rPr>
      </w:pPr>
    </w:p>
    <w:p w14:paraId="64ACD375" w14:textId="77777777" w:rsidR="002C43F8" w:rsidRDefault="002C43F8" w:rsidP="005229C8">
      <w:pPr>
        <w:tabs>
          <w:tab w:val="right" w:leader="dot" w:pos="10080"/>
        </w:tabs>
        <w:ind w:left="360" w:hanging="360"/>
        <w:rPr>
          <w:rFonts w:ascii="Tahoma" w:hAnsi="Tahoma" w:cs="Tahoma"/>
          <w:sz w:val="22"/>
          <w:szCs w:val="22"/>
        </w:rPr>
      </w:pPr>
    </w:p>
    <w:p w14:paraId="55391F71" w14:textId="7777777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Please describe the different types of outreach efforts carried out in the region: </w:t>
      </w:r>
    </w:p>
    <w:p w14:paraId="0B780706" w14:textId="020A4719" w:rsidR="005229C8" w:rsidRPr="00616C98" w:rsidRDefault="005229C8" w:rsidP="00D00B5C">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 </w:t>
      </w:r>
      <w:sdt>
        <w:sdtPr>
          <w:rPr>
            <w:rFonts w:ascii="Tahoma" w:hAnsi="Tahoma" w:cs="Tahoma"/>
            <w:color w:val="0070C0"/>
            <w:sz w:val="22"/>
            <w:szCs w:val="22"/>
          </w:rPr>
          <w:id w:val="1422608127"/>
          <w:placeholder>
            <w:docPart w:val="6A3AA46A06854339814C9579D92D776D"/>
          </w:placeholder>
          <w:text/>
        </w:sdtPr>
        <w:sdtEndPr/>
        <w:sdtContent>
          <w:r w:rsidR="00D00B5C" w:rsidRPr="00D00B5C">
            <w:rPr>
              <w:rFonts w:ascii="Tahoma" w:hAnsi="Tahoma" w:cs="Tahoma"/>
              <w:color w:val="0070C0"/>
              <w:sz w:val="22"/>
              <w:szCs w:val="22"/>
            </w:rPr>
            <w:t>1. Midwest Region cooperates with NA activities throughout the region.  Increases awareness of Nar-Anon as a recovery resource.    "Cabin Fever Convention" - Lake of the Ozarks    "SLACNA" Annual convention - St. Louis    Chicago area convention(s) - McCormick Place</w:t>
          </w:r>
          <w:r w:rsidR="00D00B5C">
            <w:rPr>
              <w:rFonts w:ascii="Tahoma" w:hAnsi="Tahoma" w:cs="Tahoma"/>
              <w:color w:val="0070C0"/>
              <w:sz w:val="22"/>
              <w:szCs w:val="22"/>
            </w:rPr>
            <w:t xml:space="preserve">  </w:t>
          </w:r>
          <w:r w:rsidR="008579B8">
            <w:rPr>
              <w:rFonts w:ascii="Tahoma" w:hAnsi="Tahoma" w:cs="Tahoma"/>
              <w:color w:val="0070C0"/>
              <w:sz w:val="22"/>
              <w:szCs w:val="22"/>
            </w:rPr>
            <w:t xml:space="preserve"> </w:t>
          </w:r>
          <w:r w:rsidR="00D00B5C" w:rsidRPr="00D00B5C">
            <w:rPr>
              <w:rFonts w:ascii="Tahoma" w:hAnsi="Tahoma" w:cs="Tahoma"/>
              <w:color w:val="0070C0"/>
              <w:sz w:val="22"/>
              <w:szCs w:val="22"/>
            </w:rPr>
            <w:t>2. Attend conventions, health fairs and public school open houses where Nar-Anon is invite</w:t>
          </w:r>
          <w:r w:rsidR="008579B8">
            <w:rPr>
              <w:rFonts w:ascii="Tahoma" w:hAnsi="Tahoma" w:cs="Tahoma"/>
              <w:color w:val="0070C0"/>
              <w:sz w:val="22"/>
              <w:szCs w:val="22"/>
            </w:rPr>
            <w:t>d</w:t>
          </w:r>
          <w:r w:rsidR="00C02F12">
            <w:rPr>
              <w:rFonts w:ascii="Tahoma" w:hAnsi="Tahoma" w:cs="Tahoma"/>
              <w:color w:val="0070C0"/>
              <w:sz w:val="22"/>
              <w:szCs w:val="22"/>
            </w:rPr>
            <w:t xml:space="preserve"> </w:t>
          </w:r>
          <w:r w:rsidR="00D00B5C" w:rsidRPr="00D00B5C">
            <w:rPr>
              <w:rFonts w:ascii="Tahoma" w:hAnsi="Tahoma" w:cs="Tahoma"/>
              <w:color w:val="0070C0"/>
              <w:sz w:val="22"/>
              <w:szCs w:val="22"/>
            </w:rPr>
            <w:t>to distribute outreach literature.</w:t>
          </w:r>
          <w:r w:rsidR="00D00B5C">
            <w:rPr>
              <w:rFonts w:ascii="Tahoma" w:hAnsi="Tahoma" w:cs="Tahoma"/>
              <w:color w:val="0070C0"/>
              <w:sz w:val="22"/>
              <w:szCs w:val="22"/>
            </w:rPr>
            <w:t xml:space="preserve">                                                                            </w:t>
          </w:r>
          <w:r w:rsidR="00C02F12">
            <w:rPr>
              <w:rFonts w:ascii="Tahoma" w:hAnsi="Tahoma" w:cs="Tahoma"/>
              <w:color w:val="0070C0"/>
              <w:sz w:val="22"/>
              <w:szCs w:val="22"/>
            </w:rPr>
            <w:t xml:space="preserve">        </w:t>
          </w:r>
          <w:r w:rsidR="00D00B5C" w:rsidRPr="00D00B5C">
            <w:rPr>
              <w:rFonts w:ascii="Tahoma" w:hAnsi="Tahoma" w:cs="Tahoma"/>
              <w:color w:val="0070C0"/>
              <w:sz w:val="22"/>
              <w:szCs w:val="22"/>
            </w:rPr>
            <w:t>3.  Reach out to public school administrations to insure counselors and staff are aware that Nar-Anon is a resource for parents/students dealing with a loved one's addiction problem.</w:t>
          </w:r>
          <w:r w:rsidR="00D00B5C">
            <w:rPr>
              <w:rFonts w:ascii="Tahoma" w:hAnsi="Tahoma" w:cs="Tahoma"/>
              <w:color w:val="0070C0"/>
              <w:sz w:val="22"/>
              <w:szCs w:val="22"/>
            </w:rPr>
            <w:t xml:space="preserve">   </w:t>
          </w:r>
          <w:r w:rsidR="00D00B5C" w:rsidRPr="00D00B5C">
            <w:rPr>
              <w:rFonts w:ascii="Tahoma" w:hAnsi="Tahoma" w:cs="Tahoma"/>
              <w:color w:val="0070C0"/>
              <w:sz w:val="22"/>
              <w:szCs w:val="22"/>
            </w:rPr>
            <w:t>4.  Participate in "Town Hall" meetings raising awareness of Nar-Anon as a community recovery resource.</w:t>
          </w:r>
          <w:r w:rsidR="00D00B5C">
            <w:rPr>
              <w:rFonts w:ascii="Tahoma" w:hAnsi="Tahoma" w:cs="Tahoma"/>
              <w:color w:val="0070C0"/>
              <w:sz w:val="22"/>
              <w:szCs w:val="22"/>
            </w:rPr>
            <w:t xml:space="preserve">                                                                                                        </w:t>
          </w:r>
          <w:r w:rsidR="00D00B5C" w:rsidRPr="00D00B5C">
            <w:rPr>
              <w:rFonts w:ascii="Tahoma" w:hAnsi="Tahoma" w:cs="Tahoma"/>
              <w:color w:val="0070C0"/>
              <w:sz w:val="22"/>
              <w:szCs w:val="22"/>
            </w:rPr>
            <w:t>5.  Discuss Outreach opportunities with GSRs during monthly conference calls.</w:t>
          </w:r>
          <w:r w:rsidR="00D00B5C">
            <w:rPr>
              <w:rFonts w:ascii="Tahoma" w:hAnsi="Tahoma" w:cs="Tahoma"/>
              <w:color w:val="0070C0"/>
              <w:sz w:val="22"/>
              <w:szCs w:val="22"/>
            </w:rPr>
            <w:t xml:space="preserve">                  </w:t>
          </w:r>
          <w:r w:rsidR="00D00B5C" w:rsidRPr="00D00B5C">
            <w:rPr>
              <w:rFonts w:ascii="Tahoma" w:hAnsi="Tahoma" w:cs="Tahoma"/>
              <w:color w:val="0070C0"/>
              <w:sz w:val="22"/>
              <w:szCs w:val="22"/>
            </w:rPr>
            <w:t>6.  Encourage GSRs to share Outreach success stories.  Successes can be shared via the Region's website, emails and during monthly GSR conference calls.</w:t>
          </w:r>
          <w:r w:rsidR="008579B8">
            <w:rPr>
              <w:rFonts w:ascii="Tahoma" w:hAnsi="Tahoma" w:cs="Tahoma"/>
              <w:color w:val="0070C0"/>
              <w:sz w:val="22"/>
              <w:szCs w:val="22"/>
            </w:rPr>
            <w:t xml:space="preserve">                                    </w:t>
          </w:r>
          <w:r w:rsidR="00D00B5C" w:rsidRPr="00D00B5C">
            <w:rPr>
              <w:rFonts w:ascii="Tahoma" w:hAnsi="Tahoma" w:cs="Tahoma"/>
              <w:color w:val="0070C0"/>
              <w:sz w:val="22"/>
              <w:szCs w:val="22"/>
            </w:rPr>
            <w:t>7.  Developed a MW Region calling card for use by NFGs.  Calling card contains website URL</w:t>
          </w:r>
          <w:r w:rsidR="008579B8">
            <w:rPr>
              <w:rFonts w:ascii="Tahoma" w:hAnsi="Tahoma" w:cs="Tahoma"/>
              <w:color w:val="0070C0"/>
              <w:sz w:val="22"/>
              <w:szCs w:val="22"/>
            </w:rPr>
            <w:t xml:space="preserve"> </w:t>
          </w:r>
          <w:r w:rsidR="00D00B5C" w:rsidRPr="00D00B5C">
            <w:rPr>
              <w:rFonts w:ascii="Tahoma" w:hAnsi="Tahoma" w:cs="Tahoma"/>
              <w:color w:val="0070C0"/>
              <w:sz w:val="22"/>
              <w:szCs w:val="22"/>
            </w:rPr>
            <w:t>as well as QR code that once scanned takes you directly to MW Region Website.</w:t>
          </w:r>
        </w:sdtContent>
      </w:sdt>
    </w:p>
    <w:p w14:paraId="16B223E9" w14:textId="77777777" w:rsidR="000228D9" w:rsidRPr="00616C98" w:rsidRDefault="000228D9" w:rsidP="005229C8">
      <w:pPr>
        <w:tabs>
          <w:tab w:val="right" w:leader="dot" w:pos="10080"/>
        </w:tabs>
        <w:ind w:left="360" w:hanging="360"/>
        <w:rPr>
          <w:rFonts w:ascii="Tahoma" w:hAnsi="Tahoma" w:cs="Tahoma"/>
          <w:sz w:val="22"/>
          <w:szCs w:val="22"/>
        </w:rPr>
      </w:pPr>
    </w:p>
    <w:p w14:paraId="4B1853FF" w14:textId="12FACFE9" w:rsidR="005229C8" w:rsidRPr="00616C98" w:rsidRDefault="005229C8" w:rsidP="008579B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How many outreach events does your region participate in? </w:t>
      </w:r>
      <w:sdt>
        <w:sdtPr>
          <w:rPr>
            <w:rFonts w:ascii="Tahoma" w:hAnsi="Tahoma" w:cs="Tahoma"/>
            <w:color w:val="0070C0"/>
            <w:sz w:val="22"/>
            <w:szCs w:val="22"/>
          </w:rPr>
          <w:id w:val="-1252667542"/>
          <w:placeholder>
            <w:docPart w:val="6A3AA46A06854339814C9579D92D776D"/>
          </w:placeholder>
          <w:text/>
        </w:sdtPr>
        <w:sdtEndPr/>
        <w:sdtContent>
          <w:r w:rsidR="008579B8" w:rsidRPr="008579B8">
            <w:rPr>
              <w:rFonts w:ascii="Tahoma" w:hAnsi="Tahoma" w:cs="Tahoma"/>
              <w:color w:val="0070C0"/>
              <w:sz w:val="22"/>
              <w:szCs w:val="22"/>
            </w:rPr>
            <w:t xml:space="preserve">MW Nar-Anon Region NFGs participate in numerous outreach events held across the region.                     </w:t>
          </w:r>
          <w:r w:rsidR="00C02F12">
            <w:rPr>
              <w:rFonts w:ascii="Tahoma" w:hAnsi="Tahoma" w:cs="Tahoma"/>
              <w:color w:val="0070C0"/>
              <w:sz w:val="22"/>
              <w:szCs w:val="22"/>
            </w:rPr>
            <w:t xml:space="preserve">                  </w:t>
          </w:r>
          <w:r w:rsidR="008579B8" w:rsidRPr="008579B8">
            <w:rPr>
              <w:rFonts w:ascii="Tahoma" w:hAnsi="Tahoma" w:cs="Tahoma"/>
              <w:color w:val="0070C0"/>
              <w:sz w:val="22"/>
              <w:szCs w:val="22"/>
            </w:rPr>
            <w:t xml:space="preserve">Regional events of significance are:   </w:t>
          </w:r>
          <w:r w:rsidR="00C02F12">
            <w:rPr>
              <w:rFonts w:ascii="Tahoma" w:hAnsi="Tahoma" w:cs="Tahoma"/>
              <w:color w:val="0070C0"/>
              <w:sz w:val="22"/>
              <w:szCs w:val="22"/>
            </w:rPr>
            <w:t xml:space="preserve">                                                                              </w:t>
          </w:r>
          <w:r w:rsidR="008579B8" w:rsidRPr="008579B8">
            <w:rPr>
              <w:rFonts w:ascii="Tahoma" w:hAnsi="Tahoma" w:cs="Tahoma"/>
              <w:color w:val="0070C0"/>
              <w:sz w:val="22"/>
              <w:szCs w:val="22"/>
            </w:rPr>
            <w:t>"Cabin Fever Prevention" - Lake of the Ozarks MO</w:t>
          </w:r>
          <w:r w:rsidR="00C02F12">
            <w:rPr>
              <w:rFonts w:ascii="Tahoma" w:hAnsi="Tahoma" w:cs="Tahoma"/>
              <w:color w:val="0070C0"/>
              <w:sz w:val="22"/>
              <w:szCs w:val="22"/>
            </w:rPr>
            <w:t xml:space="preserve">                                                            </w:t>
          </w:r>
          <w:r w:rsidR="008579B8" w:rsidRPr="008579B8">
            <w:rPr>
              <w:rFonts w:ascii="Tahoma" w:hAnsi="Tahoma" w:cs="Tahoma"/>
              <w:color w:val="0070C0"/>
              <w:sz w:val="22"/>
              <w:szCs w:val="22"/>
            </w:rPr>
            <w:t>"SLACNA" Annual Convention - St. Louis, MO</w:t>
          </w:r>
          <w:r w:rsidR="00C02F12">
            <w:rPr>
              <w:rFonts w:ascii="Tahoma" w:hAnsi="Tahoma" w:cs="Tahoma"/>
              <w:color w:val="0070C0"/>
              <w:sz w:val="22"/>
              <w:szCs w:val="22"/>
            </w:rPr>
            <w:t xml:space="preserve">                                                                    </w:t>
          </w:r>
          <w:r w:rsidR="008579B8" w:rsidRPr="008579B8">
            <w:rPr>
              <w:rFonts w:ascii="Tahoma" w:hAnsi="Tahoma" w:cs="Tahoma"/>
              <w:color w:val="0070C0"/>
              <w:sz w:val="22"/>
              <w:szCs w:val="22"/>
            </w:rPr>
            <w:t>Chicago Area Convention - McCormick Place, Chicago, IL</w:t>
          </w:r>
        </w:sdtContent>
      </w:sdt>
    </w:p>
    <w:p w14:paraId="7F5B39DF" w14:textId="31BEFA85"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Does the region have a phone line or helpline? </w:t>
      </w:r>
      <w:sdt>
        <w:sdtPr>
          <w:rPr>
            <w:rFonts w:ascii="Tahoma" w:hAnsi="Tahoma" w:cs="Tahoma"/>
            <w:color w:val="0000FF"/>
            <w:sz w:val="22"/>
            <w:szCs w:val="22"/>
          </w:rPr>
          <w:id w:val="1560051651"/>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sz w:val="22"/>
          <w:szCs w:val="22"/>
        </w:rPr>
        <w:t xml:space="preserve"> yes </w:t>
      </w:r>
      <w:sdt>
        <w:sdtPr>
          <w:rPr>
            <w:rFonts w:ascii="Tahoma" w:hAnsi="Tahoma" w:cs="Tahoma"/>
            <w:color w:val="0000FF"/>
            <w:sz w:val="22"/>
            <w:szCs w:val="22"/>
          </w:rPr>
          <w:id w:val="-903837956"/>
          <w14:checkbox>
            <w14:checked w14:val="1"/>
            <w14:checkedState w14:val="2612" w14:font="MS Gothic"/>
            <w14:uncheckedState w14:val="2610" w14:font="MS Gothic"/>
          </w14:checkbox>
        </w:sdtPr>
        <w:sdtEndPr/>
        <w:sdtContent>
          <w:r w:rsidR="00DA5188">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r w:rsidRPr="00616C98">
        <w:rPr>
          <w:rFonts w:ascii="Tahoma" w:hAnsi="Tahoma" w:cs="Tahoma"/>
          <w:color w:val="0066FF"/>
          <w:sz w:val="22"/>
          <w:szCs w:val="22"/>
        </w:rPr>
        <w:t xml:space="preserve"> </w:t>
      </w:r>
      <w:r w:rsidR="00A649D4" w:rsidRPr="008579B8">
        <w:rPr>
          <w:rFonts w:ascii="Tahoma" w:hAnsi="Tahoma" w:cs="Tahoma"/>
          <w:color w:val="0070C0"/>
          <w:sz w:val="22"/>
          <w:szCs w:val="22"/>
        </w:rPr>
        <w:t>We do have a ‘Contact Us’ page on our website that offers service similar to a phone line or helpline</w:t>
      </w:r>
      <w:r w:rsidR="00A649D4">
        <w:rPr>
          <w:rFonts w:ascii="Tahoma" w:hAnsi="Tahoma" w:cs="Tahoma"/>
          <w:color w:val="0066FF"/>
          <w:sz w:val="22"/>
          <w:szCs w:val="22"/>
        </w:rPr>
        <w:t>.</w:t>
      </w:r>
      <w:r w:rsidRPr="00616C98">
        <w:rPr>
          <w:rFonts w:ascii="Tahoma" w:hAnsi="Tahoma" w:cs="Tahoma"/>
          <w:color w:val="0066FF"/>
          <w:sz w:val="22"/>
          <w:szCs w:val="22"/>
        </w:rPr>
        <w:t xml:space="preserve"> </w:t>
      </w:r>
    </w:p>
    <w:p w14:paraId="69C810DA" w14:textId="5AAB4C40" w:rsidR="000228D9"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Do you have a regional website?  </w:t>
      </w:r>
      <w:sdt>
        <w:sdtPr>
          <w:rPr>
            <w:rFonts w:ascii="Tahoma" w:hAnsi="Tahoma" w:cs="Tahoma"/>
            <w:color w:val="0000FF"/>
            <w:sz w:val="22"/>
            <w:szCs w:val="22"/>
          </w:rPr>
          <w:id w:val="798269115"/>
          <w14:checkbox>
            <w14:checked w14:val="1"/>
            <w14:checkedState w14:val="2612" w14:font="MS Gothic"/>
            <w14:uncheckedState w14:val="2610" w14:font="MS Gothic"/>
          </w14:checkbox>
        </w:sdtPr>
        <w:sdtEndPr/>
        <w:sdtContent>
          <w:r w:rsidR="00DA5188">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548153665"/>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no</w:t>
      </w:r>
    </w:p>
    <w:p w14:paraId="3B3B6A51" w14:textId="77777777" w:rsidR="0022258A" w:rsidRPr="00616C98" w:rsidRDefault="0022258A" w:rsidP="005229C8">
      <w:pPr>
        <w:tabs>
          <w:tab w:val="right" w:leader="dot" w:pos="10080"/>
        </w:tabs>
        <w:ind w:left="360" w:hanging="360"/>
        <w:rPr>
          <w:rFonts w:ascii="Tahoma" w:hAnsi="Tahoma" w:cs="Tahoma"/>
          <w:sz w:val="22"/>
          <w:szCs w:val="22"/>
        </w:rPr>
      </w:pPr>
    </w:p>
    <w:p w14:paraId="716A6736" w14:textId="7777777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If yes, please include the URL</w:t>
      </w:r>
    </w:p>
    <w:p w14:paraId="1A066EE4" w14:textId="685A3569" w:rsidR="0022258A" w:rsidRPr="008579B8" w:rsidRDefault="00D27663" w:rsidP="005229C8">
      <w:pPr>
        <w:tabs>
          <w:tab w:val="right" w:leader="dot" w:pos="10080"/>
        </w:tabs>
        <w:ind w:left="360" w:hanging="360"/>
        <w:rPr>
          <w:rFonts w:ascii="Tahoma" w:hAnsi="Tahoma" w:cs="Tahoma"/>
          <w:color w:val="0070C0"/>
          <w:sz w:val="22"/>
          <w:szCs w:val="22"/>
        </w:rPr>
      </w:pPr>
      <w:sdt>
        <w:sdtPr>
          <w:rPr>
            <w:rFonts w:ascii="Tahoma" w:hAnsi="Tahoma" w:cs="Tahoma"/>
            <w:color w:val="0070C0"/>
            <w:sz w:val="22"/>
            <w:szCs w:val="22"/>
          </w:rPr>
          <w:id w:val="555132082"/>
        </w:sdtPr>
        <w:sdtEndPr/>
        <w:sdtContent>
          <w:r w:rsidR="004319A6" w:rsidRPr="008579B8">
            <w:rPr>
              <w:rFonts w:ascii="Tahoma" w:hAnsi="Tahoma" w:cs="Tahoma"/>
              <w:color w:val="0070C0"/>
              <w:sz w:val="22"/>
              <w:szCs w:val="22"/>
            </w:rPr>
            <w:t>http://www.naranonmidwest.org</w:t>
          </w:r>
        </w:sdtContent>
      </w:sdt>
    </w:p>
    <w:p w14:paraId="03D8E671" w14:textId="77777777" w:rsidR="000228D9" w:rsidRPr="008579B8" w:rsidRDefault="000228D9" w:rsidP="005229C8">
      <w:pPr>
        <w:tabs>
          <w:tab w:val="right" w:leader="dot" w:pos="10080"/>
        </w:tabs>
        <w:ind w:left="360" w:hanging="360"/>
        <w:rPr>
          <w:rFonts w:ascii="Tahoma" w:hAnsi="Tahoma" w:cs="Tahoma"/>
          <w:color w:val="0070C0"/>
          <w:sz w:val="22"/>
          <w:szCs w:val="22"/>
        </w:rPr>
      </w:pPr>
    </w:p>
    <w:p w14:paraId="330D26B6" w14:textId="4B75705B"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If yes, do you keep your meeting information updated on the website?  </w:t>
      </w:r>
      <w:sdt>
        <w:sdtPr>
          <w:rPr>
            <w:rFonts w:ascii="Tahoma" w:hAnsi="Tahoma" w:cs="Tahoma"/>
            <w:color w:val="0066FF"/>
            <w:sz w:val="22"/>
            <w:szCs w:val="22"/>
          </w:rPr>
          <w:id w:val="-1748947733"/>
          <w14:checkbox>
            <w14:checked w14:val="1"/>
            <w14:checkedState w14:val="2612" w14:font="MS Gothic"/>
            <w14:uncheckedState w14:val="2610" w14:font="MS Gothic"/>
          </w14:checkbox>
        </w:sdtPr>
        <w:sdtEndPr/>
        <w:sdtContent>
          <w:r w:rsidR="004319A6">
            <w:rPr>
              <w:rFonts w:ascii="MS Gothic" w:eastAsia="MS Gothic" w:hAnsi="MS Gothic" w:cs="Tahoma" w:hint="eastAsia"/>
              <w:color w:val="0066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1903569216"/>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no</w:t>
      </w:r>
    </w:p>
    <w:p w14:paraId="1A92EDA9" w14:textId="67B3475A" w:rsidR="005229C8" w:rsidRPr="00616C98" w:rsidRDefault="005229C8" w:rsidP="000228D9">
      <w:pPr>
        <w:tabs>
          <w:tab w:val="right" w:leader="dot" w:pos="10080"/>
        </w:tabs>
        <w:rPr>
          <w:rFonts w:ascii="Tahoma" w:hAnsi="Tahoma" w:cs="Tahoma"/>
          <w:sz w:val="22"/>
          <w:szCs w:val="22"/>
        </w:rPr>
      </w:pPr>
      <w:r w:rsidRPr="00616C98">
        <w:rPr>
          <w:rFonts w:ascii="Tahoma" w:hAnsi="Tahoma" w:cs="Tahoma"/>
          <w:sz w:val="22"/>
          <w:szCs w:val="22"/>
        </w:rPr>
        <w:t xml:space="preserve">Have you registered the regional website with WS Website Committee? </w:t>
      </w:r>
      <w:sdt>
        <w:sdtPr>
          <w:rPr>
            <w:rFonts w:ascii="Tahoma" w:hAnsi="Tahoma" w:cs="Tahoma"/>
            <w:color w:val="0000FF"/>
            <w:sz w:val="22"/>
            <w:szCs w:val="22"/>
          </w:rPr>
          <w:id w:val="153430978"/>
          <w14:checkbox>
            <w14:checked w14:val="1"/>
            <w14:checkedState w14:val="2612" w14:font="MS Gothic"/>
            <w14:uncheckedState w14:val="2610" w14:font="MS Gothic"/>
          </w14:checkbox>
        </w:sdtPr>
        <w:sdtEndPr/>
        <w:sdtContent>
          <w:r w:rsidR="004319A6">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24792380"/>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 xml:space="preserve">no </w:t>
      </w:r>
    </w:p>
    <w:p w14:paraId="11B42232" w14:textId="1DA70ACE" w:rsidR="005229C8" w:rsidRPr="00616C98" w:rsidRDefault="005229C8" w:rsidP="000228D9">
      <w:pPr>
        <w:tabs>
          <w:tab w:val="right" w:leader="dot" w:pos="10080"/>
        </w:tabs>
        <w:rPr>
          <w:rFonts w:ascii="Tahoma" w:hAnsi="Tahoma" w:cs="Tahoma"/>
          <w:sz w:val="22"/>
          <w:szCs w:val="22"/>
        </w:rPr>
      </w:pPr>
      <w:r w:rsidRPr="00616C98">
        <w:rPr>
          <w:rFonts w:ascii="Tahoma" w:hAnsi="Tahoma" w:cs="Tahoma"/>
          <w:sz w:val="22"/>
          <w:szCs w:val="22"/>
        </w:rPr>
        <w:t xml:space="preserve">Does your region utilize the website handbook? </w:t>
      </w:r>
      <w:sdt>
        <w:sdtPr>
          <w:rPr>
            <w:rFonts w:ascii="Tahoma" w:hAnsi="Tahoma" w:cs="Tahoma"/>
            <w:color w:val="0000FF"/>
            <w:sz w:val="22"/>
            <w:szCs w:val="22"/>
          </w:rPr>
          <w:id w:val="1701509223"/>
          <w14:checkbox>
            <w14:checked w14:val="1"/>
            <w14:checkedState w14:val="2612" w14:font="MS Gothic"/>
            <w14:uncheckedState w14:val="2610" w14:font="MS Gothic"/>
          </w14:checkbox>
        </w:sdtPr>
        <w:sdtEndPr/>
        <w:sdtContent>
          <w:r w:rsidR="004319A6">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372466041"/>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no</w:t>
      </w:r>
    </w:p>
    <w:p w14:paraId="46909BAD" w14:textId="03F91D8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Has your region hosted CAR workshops? </w:t>
      </w:r>
      <w:sdt>
        <w:sdtPr>
          <w:rPr>
            <w:rFonts w:ascii="Tahoma" w:hAnsi="Tahoma" w:cs="Tahoma"/>
            <w:color w:val="0000FF"/>
            <w:sz w:val="22"/>
            <w:szCs w:val="22"/>
          </w:rPr>
          <w:id w:val="-1168632164"/>
          <w14:checkbox>
            <w14:checked w14:val="1"/>
            <w14:checkedState w14:val="2612" w14:font="MS Gothic"/>
            <w14:uncheckedState w14:val="2610" w14:font="MS Gothic"/>
          </w14:checkbox>
        </w:sdtPr>
        <w:sdtEndPr/>
        <w:sdtContent>
          <w:r w:rsidR="004319A6">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1332216735"/>
          <w14:checkbox>
            <w14:checked w14:val="0"/>
            <w14:checkedState w14:val="2612" w14:font="MS Gothic"/>
            <w14:uncheckedState w14:val="2610" w14:font="MS Gothic"/>
          </w14:checkbox>
        </w:sdtPr>
        <w:sdtEndPr/>
        <w:sdtContent>
          <w:r w:rsidRPr="00616C98">
            <w:rPr>
              <w:rFonts w:ascii="MS UI Gothic" w:eastAsia="MS UI Gothic" w:hAnsi="MS UI Gothic" w:cs="MS UI Gothic"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no</w:t>
      </w:r>
    </w:p>
    <w:p w14:paraId="34B10893" w14:textId="07BFB780"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Number of CAR workshops: </w:t>
      </w:r>
      <w:sdt>
        <w:sdtPr>
          <w:rPr>
            <w:rFonts w:ascii="Tahoma" w:hAnsi="Tahoma" w:cs="Tahoma"/>
            <w:color w:val="0070C0"/>
            <w:sz w:val="22"/>
            <w:szCs w:val="22"/>
          </w:rPr>
          <w:id w:val="2030985349"/>
          <w:text/>
        </w:sdtPr>
        <w:sdtEndPr/>
        <w:sdtContent>
          <w:r w:rsidR="004319A6" w:rsidRPr="004319A6">
            <w:rPr>
              <w:rFonts w:ascii="Tahoma" w:hAnsi="Tahoma" w:cs="Tahoma"/>
              <w:color w:val="0070C0"/>
              <w:sz w:val="22"/>
              <w:szCs w:val="22"/>
            </w:rPr>
            <w:t>2 so far this cycle</w:t>
          </w:r>
        </w:sdtContent>
      </w:sdt>
    </w:p>
    <w:p w14:paraId="06A2C93F" w14:textId="25C19DD3"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 xml:space="preserve">Average </w:t>
      </w:r>
      <w:r w:rsidR="00820283">
        <w:rPr>
          <w:rFonts w:ascii="Tahoma" w:hAnsi="Tahoma" w:cs="Tahoma"/>
          <w:sz w:val="22"/>
          <w:szCs w:val="22"/>
        </w:rPr>
        <w:t>a</w:t>
      </w:r>
      <w:r w:rsidRPr="00616C98">
        <w:rPr>
          <w:rFonts w:ascii="Tahoma" w:hAnsi="Tahoma" w:cs="Tahoma"/>
          <w:sz w:val="22"/>
          <w:szCs w:val="22"/>
        </w:rPr>
        <w:t xml:space="preserve">ttendance: </w:t>
      </w:r>
      <w:sdt>
        <w:sdtPr>
          <w:rPr>
            <w:rFonts w:ascii="Tahoma" w:hAnsi="Tahoma" w:cs="Tahoma"/>
            <w:color w:val="0070C0"/>
            <w:sz w:val="22"/>
            <w:szCs w:val="22"/>
          </w:rPr>
          <w:id w:val="93444160"/>
          <w:placeholder>
            <w:docPart w:val="6A3AA46A06854339814C9579D92D776D"/>
          </w:placeholder>
          <w:text/>
        </w:sdtPr>
        <w:sdtEndPr/>
        <w:sdtContent>
          <w:r w:rsidR="004319A6" w:rsidRPr="004319A6">
            <w:rPr>
              <w:rFonts w:ascii="Tahoma" w:hAnsi="Tahoma" w:cs="Tahoma"/>
              <w:color w:val="0070C0"/>
              <w:sz w:val="22"/>
              <w:szCs w:val="22"/>
            </w:rPr>
            <w:t>10 - 20</w:t>
          </w:r>
        </w:sdtContent>
      </w:sdt>
    </w:p>
    <w:p w14:paraId="2E0F2132" w14:textId="309DFB81" w:rsidR="005229C8" w:rsidRPr="004319A6" w:rsidRDefault="005229C8" w:rsidP="005229C8">
      <w:pPr>
        <w:tabs>
          <w:tab w:val="left" w:pos="1635"/>
        </w:tabs>
        <w:rPr>
          <w:rFonts w:ascii="Tahoma" w:hAnsi="Tahoma" w:cs="Tahoma"/>
          <w:color w:val="0070C0"/>
          <w:sz w:val="22"/>
          <w:szCs w:val="22"/>
        </w:rPr>
      </w:pPr>
      <w:r w:rsidRPr="00616C98">
        <w:rPr>
          <w:rFonts w:ascii="Tahoma" w:hAnsi="Tahoma" w:cs="Tahoma"/>
          <w:sz w:val="22"/>
          <w:szCs w:val="22"/>
        </w:rPr>
        <w:t xml:space="preserve">Does your region engage in gathering a conscience for CAT material?  </w:t>
      </w:r>
      <w:sdt>
        <w:sdtPr>
          <w:rPr>
            <w:rFonts w:ascii="Tahoma" w:hAnsi="Tahoma" w:cs="Tahoma"/>
            <w:color w:val="0000FF"/>
            <w:sz w:val="22"/>
            <w:szCs w:val="22"/>
          </w:rPr>
          <w:id w:val="1200660920"/>
          <w14:checkbox>
            <w14:checked w14:val="0"/>
            <w14:checkedState w14:val="2612" w14:font="MS Gothic"/>
            <w14:uncheckedState w14:val="2610" w14:font="MS Gothic"/>
          </w14:checkbox>
        </w:sdtPr>
        <w:sdtEndPr/>
        <w:sdtContent>
          <w:r w:rsidR="004319A6">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Pr="00616C98">
        <w:rPr>
          <w:rFonts w:ascii="Tahoma" w:hAnsi="Tahoma" w:cs="Tahoma"/>
          <w:sz w:val="22"/>
          <w:szCs w:val="22"/>
        </w:rPr>
        <w:t>yes</w:t>
      </w:r>
      <w:r w:rsidRPr="00616C98">
        <w:rPr>
          <w:rFonts w:ascii="Tahoma" w:hAnsi="Tahoma" w:cs="Tahoma"/>
          <w:color w:val="0066FF"/>
          <w:sz w:val="22"/>
          <w:szCs w:val="22"/>
        </w:rPr>
        <w:t xml:space="preserve"> </w:t>
      </w:r>
      <w:sdt>
        <w:sdtPr>
          <w:rPr>
            <w:rFonts w:ascii="Tahoma" w:hAnsi="Tahoma" w:cs="Tahoma"/>
            <w:color w:val="0000FF"/>
            <w:sz w:val="22"/>
            <w:szCs w:val="22"/>
          </w:rPr>
          <w:id w:val="-2099252710"/>
          <w14:checkbox>
            <w14:checked w14:val="1"/>
            <w14:checkedState w14:val="2612" w14:font="MS Gothic"/>
            <w14:uncheckedState w14:val="2610" w14:font="MS Gothic"/>
          </w14:checkbox>
        </w:sdtPr>
        <w:sdtEndPr/>
        <w:sdtContent>
          <w:r w:rsidR="004319A6">
            <w:rPr>
              <w:rFonts w:ascii="MS Gothic" w:eastAsia="MS Gothic" w:hAnsi="MS Gothic" w:cs="Tahoma" w:hint="eastAsia"/>
              <w:color w:val="0000FF"/>
              <w:sz w:val="22"/>
              <w:szCs w:val="22"/>
            </w:rPr>
            <w:t>☒</w:t>
          </w:r>
        </w:sdtContent>
      </w:sdt>
      <w:r w:rsidRPr="00616C98">
        <w:rPr>
          <w:rFonts w:ascii="Tahoma" w:hAnsi="Tahoma" w:cs="Tahoma"/>
          <w:color w:val="0066FF"/>
          <w:sz w:val="22"/>
          <w:szCs w:val="22"/>
        </w:rPr>
        <w:t xml:space="preserve"> </w:t>
      </w:r>
      <w:r w:rsidR="004319A6">
        <w:rPr>
          <w:rFonts w:ascii="Tahoma" w:hAnsi="Tahoma" w:cs="Tahoma"/>
          <w:color w:val="0070C0"/>
          <w:sz w:val="22"/>
          <w:szCs w:val="22"/>
        </w:rPr>
        <w:t>N</w:t>
      </w:r>
      <w:r w:rsidRPr="004319A6">
        <w:rPr>
          <w:rFonts w:ascii="Tahoma" w:hAnsi="Tahoma" w:cs="Tahoma"/>
          <w:color w:val="0070C0"/>
          <w:sz w:val="22"/>
          <w:szCs w:val="22"/>
        </w:rPr>
        <w:t>o</w:t>
      </w:r>
      <w:r w:rsidR="004319A6">
        <w:rPr>
          <w:rFonts w:ascii="Tahoma" w:hAnsi="Tahoma" w:cs="Tahoma"/>
          <w:color w:val="0070C0"/>
          <w:sz w:val="22"/>
          <w:szCs w:val="22"/>
        </w:rPr>
        <w:t>,</w:t>
      </w:r>
      <w:r w:rsidR="004319A6" w:rsidRPr="004319A6">
        <w:rPr>
          <w:rFonts w:ascii="Tahoma" w:hAnsi="Tahoma" w:cs="Tahoma"/>
          <w:color w:val="0070C0"/>
          <w:sz w:val="22"/>
          <w:szCs w:val="22"/>
        </w:rPr>
        <w:t xml:space="preserve"> individual groups do</w:t>
      </w:r>
      <w:r w:rsidR="00532A1F">
        <w:rPr>
          <w:rFonts w:ascii="Tahoma" w:hAnsi="Tahoma" w:cs="Tahoma"/>
          <w:color w:val="0070C0"/>
          <w:sz w:val="22"/>
          <w:szCs w:val="22"/>
        </w:rPr>
        <w:t>,</w:t>
      </w:r>
      <w:r w:rsidR="004319A6" w:rsidRPr="004319A6">
        <w:rPr>
          <w:rFonts w:ascii="Tahoma" w:hAnsi="Tahoma" w:cs="Tahoma"/>
          <w:color w:val="0070C0"/>
          <w:sz w:val="22"/>
          <w:szCs w:val="22"/>
        </w:rPr>
        <w:t xml:space="preserve"> then the Delegate tallies their votes for the WSC</w:t>
      </w:r>
    </w:p>
    <w:p w14:paraId="1579548E" w14:textId="77777777" w:rsidR="00691CD0" w:rsidRPr="00616C98" w:rsidRDefault="00691CD0" w:rsidP="00691CD0">
      <w:pPr>
        <w:tabs>
          <w:tab w:val="right" w:leader="dot" w:pos="10080"/>
        </w:tabs>
        <w:rPr>
          <w:rFonts w:ascii="Tahoma" w:hAnsi="Tahoma" w:cs="Tahoma"/>
          <w:b/>
          <w:bCs/>
          <w:i/>
          <w:iCs/>
          <w:szCs w:val="20"/>
        </w:rPr>
      </w:pPr>
    </w:p>
    <w:p w14:paraId="6AAD99CF" w14:textId="77777777" w:rsidR="00691CD0" w:rsidRPr="00616C98" w:rsidRDefault="00691CD0" w:rsidP="00691CD0">
      <w:pPr>
        <w:tabs>
          <w:tab w:val="right" w:leader="dot" w:pos="10080"/>
        </w:tabs>
        <w:rPr>
          <w:rFonts w:ascii="Tahoma" w:hAnsi="Tahoma" w:cs="Tahoma"/>
          <w:b/>
          <w:bCs/>
          <w:i/>
          <w:iCs/>
          <w:szCs w:val="20"/>
        </w:rPr>
      </w:pPr>
    </w:p>
    <w:p w14:paraId="20F28C51" w14:textId="77777777" w:rsidR="00080912" w:rsidRPr="00616C98" w:rsidRDefault="00080912" w:rsidP="00691CD0">
      <w:pPr>
        <w:tabs>
          <w:tab w:val="right" w:leader="dot" w:pos="10080"/>
        </w:tabs>
        <w:rPr>
          <w:rFonts w:ascii="Tahoma" w:hAnsi="Tahoma" w:cs="Tahoma"/>
          <w:b/>
        </w:rPr>
      </w:pPr>
      <w:r w:rsidRPr="00616C98">
        <w:rPr>
          <w:rFonts w:ascii="Tahoma" w:hAnsi="Tahoma" w:cs="Tahoma"/>
          <w:b/>
        </w:rPr>
        <w:t>Innovations and Challenges</w:t>
      </w:r>
    </w:p>
    <w:p w14:paraId="13FDCB68" w14:textId="77777777" w:rsidR="00080912" w:rsidRPr="00616C98" w:rsidRDefault="00080912" w:rsidP="00691CD0">
      <w:pPr>
        <w:tabs>
          <w:tab w:val="right" w:leader="dot" w:pos="10080"/>
        </w:tabs>
        <w:rPr>
          <w:rFonts w:ascii="Tahoma" w:hAnsi="Tahoma" w:cs="Tahoma"/>
          <w:b/>
          <w:sz w:val="22"/>
          <w:szCs w:val="22"/>
        </w:rPr>
      </w:pPr>
      <w:r w:rsidRPr="00616C98">
        <w:rPr>
          <w:rFonts w:ascii="Tahoma" w:hAnsi="Tahoma" w:cs="Tahoma"/>
          <w:b/>
          <w:noProof/>
          <w:sz w:val="22"/>
          <w:szCs w:val="22"/>
        </w:rPr>
        <mc:AlternateContent>
          <mc:Choice Requires="wps">
            <w:drawing>
              <wp:anchor distT="0" distB="0" distL="114300" distR="114300" simplePos="0" relativeHeight="251674624" behindDoc="0" locked="0" layoutInCell="1" allowOverlap="1" wp14:anchorId="275A05BF" wp14:editId="439B2AFB">
                <wp:simplePos x="0" y="0"/>
                <wp:positionH relativeFrom="column">
                  <wp:posOffset>-37465</wp:posOffset>
                </wp:positionH>
                <wp:positionV relativeFrom="paragraph">
                  <wp:posOffset>18415</wp:posOffset>
                </wp:positionV>
                <wp:extent cx="6003290" cy="0"/>
                <wp:effectExtent l="0" t="19050" r="16510" b="19050"/>
                <wp:wrapNone/>
                <wp:docPr id="14" name="Straight Connector 14"/>
                <wp:cNvGraphicFramePr/>
                <a:graphic xmlns:a="http://schemas.openxmlformats.org/drawingml/2006/main">
                  <a:graphicData uri="http://schemas.microsoft.com/office/word/2010/wordprocessingShape">
                    <wps:wsp>
                      <wps:cNvCnPr/>
                      <wps:spPr>
                        <a:xfrm>
                          <a:off x="0" y="0"/>
                          <a:ext cx="600329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7D5078C" id="Straight Connector 1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1.45pt" to="46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" strokeweight="2.25pt"/>
            </w:pict>
          </mc:Fallback>
        </mc:AlternateContent>
      </w:r>
    </w:p>
    <w:p w14:paraId="0A710F4E" w14:textId="5161184D" w:rsidR="005229C8" w:rsidRPr="00616C98" w:rsidRDefault="005229C8" w:rsidP="00691CD0">
      <w:pPr>
        <w:tabs>
          <w:tab w:val="right" w:leader="dot" w:pos="10080"/>
        </w:tabs>
        <w:rPr>
          <w:rFonts w:ascii="Tahoma" w:hAnsi="Tahoma" w:cs="Tahoma"/>
          <w:sz w:val="22"/>
          <w:szCs w:val="22"/>
        </w:rPr>
      </w:pPr>
      <w:r w:rsidRPr="00616C98">
        <w:rPr>
          <w:rFonts w:ascii="Tahoma" w:hAnsi="Tahoma" w:cs="Tahoma"/>
          <w:sz w:val="22"/>
          <w:szCs w:val="22"/>
        </w:rPr>
        <w:t xml:space="preserve">What subject generated the most interest and discussion in the region over the past conference cycle </w:t>
      </w:r>
      <w:r w:rsidR="00AB411B" w:rsidRPr="00616C98">
        <w:rPr>
          <w:rFonts w:ascii="Tahoma" w:hAnsi="Tahoma" w:cs="Tahoma"/>
          <w:sz w:val="22"/>
          <w:szCs w:val="22"/>
        </w:rPr>
        <w:t>2016-2018</w:t>
      </w:r>
      <w:r w:rsidRPr="00616C98">
        <w:rPr>
          <w:rFonts w:ascii="Tahoma" w:hAnsi="Tahoma" w:cs="Tahoma"/>
          <w:sz w:val="22"/>
          <w:szCs w:val="22"/>
        </w:rPr>
        <w:t xml:space="preserve">?  </w:t>
      </w:r>
      <w:sdt>
        <w:sdtPr>
          <w:rPr>
            <w:rFonts w:ascii="Tahoma" w:hAnsi="Tahoma" w:cs="Tahoma"/>
            <w:color w:val="0070C0"/>
            <w:sz w:val="22"/>
            <w:szCs w:val="22"/>
          </w:rPr>
          <w:id w:val="1682238441"/>
          <w:placeholder>
            <w:docPart w:val="6A3AA46A06854339814C9579D92D776D"/>
          </w:placeholder>
          <w:text/>
        </w:sdtPr>
        <w:sdtEndPr/>
        <w:sdtContent>
          <w:r w:rsidR="00532A1F" w:rsidRPr="00532A1F">
            <w:rPr>
              <w:rFonts w:ascii="Tahoma" w:hAnsi="Tahoma" w:cs="Tahoma"/>
              <w:color w:val="0070C0"/>
              <w:sz w:val="22"/>
              <w:szCs w:val="22"/>
            </w:rPr>
            <w:t>Healthy Meetings and Mentoring</w:t>
          </w:r>
        </w:sdtContent>
      </w:sdt>
    </w:p>
    <w:p w14:paraId="2E64D17E" w14:textId="77777777" w:rsidR="0022258A" w:rsidRPr="00616C98" w:rsidRDefault="0022258A" w:rsidP="005229C8">
      <w:pPr>
        <w:tabs>
          <w:tab w:val="right" w:leader="dot" w:pos="10080"/>
        </w:tabs>
        <w:ind w:left="360" w:hanging="360"/>
        <w:rPr>
          <w:rFonts w:ascii="Tahoma" w:hAnsi="Tahoma" w:cs="Tahoma"/>
          <w:sz w:val="22"/>
          <w:szCs w:val="22"/>
        </w:rPr>
      </w:pPr>
    </w:p>
    <w:p w14:paraId="6CC5A46A" w14:textId="77777777" w:rsidR="005229C8" w:rsidRPr="00616C98" w:rsidRDefault="005229C8" w:rsidP="005229C8">
      <w:pPr>
        <w:tabs>
          <w:tab w:val="right" w:leader="dot" w:pos="10080"/>
        </w:tabs>
        <w:ind w:left="360" w:hanging="360"/>
        <w:rPr>
          <w:rFonts w:ascii="Tahoma" w:hAnsi="Tahoma" w:cs="Tahoma"/>
          <w:sz w:val="22"/>
          <w:szCs w:val="22"/>
        </w:rPr>
      </w:pPr>
      <w:r w:rsidRPr="00616C98">
        <w:rPr>
          <w:rFonts w:ascii="Tahoma" w:hAnsi="Tahoma" w:cs="Tahoma"/>
          <w:sz w:val="22"/>
          <w:szCs w:val="22"/>
        </w:rPr>
        <w:t>Please describe the most significant challenge the</w:t>
      </w:r>
      <w:r w:rsidR="00AB411B" w:rsidRPr="00616C98">
        <w:rPr>
          <w:rFonts w:ascii="Tahoma" w:hAnsi="Tahoma" w:cs="Tahoma"/>
          <w:sz w:val="22"/>
          <w:szCs w:val="22"/>
        </w:rPr>
        <w:t xml:space="preserve"> region has faced since WSC 2016</w:t>
      </w:r>
    </w:p>
    <w:sdt>
      <w:sdtPr>
        <w:rPr>
          <w:rFonts w:ascii="Tahoma" w:hAnsi="Tahoma" w:cs="Tahoma"/>
          <w:color w:val="0070C0"/>
          <w:sz w:val="22"/>
          <w:szCs w:val="22"/>
        </w:rPr>
        <w:id w:val="-1972586205"/>
        <w:placeholder>
          <w:docPart w:val="6A3AA46A06854339814C9579D92D776D"/>
        </w:placeholder>
        <w:text/>
      </w:sdtPr>
      <w:sdtEndPr/>
      <w:sdtContent>
        <w:p w14:paraId="754167F2" w14:textId="5DCD755D" w:rsidR="005229C8" w:rsidRPr="00532A1F" w:rsidRDefault="00532A1F" w:rsidP="005229C8">
          <w:pPr>
            <w:tabs>
              <w:tab w:val="right" w:leader="dot" w:pos="10080"/>
            </w:tabs>
            <w:ind w:left="360" w:hanging="360"/>
            <w:rPr>
              <w:rFonts w:ascii="Tahoma" w:hAnsi="Tahoma" w:cs="Tahoma"/>
              <w:color w:val="0070C0"/>
              <w:sz w:val="22"/>
              <w:szCs w:val="22"/>
            </w:rPr>
          </w:pPr>
          <w:r w:rsidRPr="00532A1F">
            <w:rPr>
              <w:rFonts w:ascii="Tahoma" w:hAnsi="Tahoma" w:cs="Tahoma"/>
              <w:color w:val="0070C0"/>
              <w:sz w:val="22"/>
              <w:szCs w:val="22"/>
            </w:rPr>
            <w:t>Increasing GSR participation in Midwest Region business and service.</w:t>
          </w:r>
        </w:p>
      </w:sdtContent>
    </w:sdt>
    <w:p w14:paraId="693DAF6A" w14:textId="77777777" w:rsidR="005229C8" w:rsidRPr="00532A1F" w:rsidRDefault="005229C8" w:rsidP="005229C8">
      <w:pPr>
        <w:tabs>
          <w:tab w:val="right" w:leader="dot" w:pos="10080"/>
        </w:tabs>
        <w:ind w:left="360" w:hanging="360"/>
        <w:rPr>
          <w:rFonts w:ascii="Tahoma" w:hAnsi="Tahoma" w:cs="Tahoma"/>
          <w:color w:val="0070C0"/>
          <w:sz w:val="22"/>
          <w:szCs w:val="22"/>
        </w:rPr>
      </w:pPr>
    </w:p>
    <w:p w14:paraId="7E7F6320" w14:textId="722F4EB9" w:rsidR="005229C8" w:rsidRPr="00616C98" w:rsidRDefault="005229C8" w:rsidP="0022258A">
      <w:pPr>
        <w:tabs>
          <w:tab w:val="right" w:leader="dot" w:pos="10080"/>
        </w:tabs>
        <w:rPr>
          <w:rFonts w:ascii="Tahoma" w:hAnsi="Tahoma" w:cs="Tahoma"/>
          <w:sz w:val="22"/>
          <w:szCs w:val="22"/>
        </w:rPr>
      </w:pPr>
      <w:r w:rsidRPr="00616C98">
        <w:rPr>
          <w:rFonts w:ascii="Tahoma" w:hAnsi="Tahoma" w:cs="Tahoma"/>
          <w:sz w:val="22"/>
          <w:szCs w:val="22"/>
        </w:rPr>
        <w:t>Please describe some highlights</w:t>
      </w:r>
      <w:r w:rsidR="000228D9" w:rsidRPr="00616C98">
        <w:rPr>
          <w:rFonts w:ascii="Tahoma" w:hAnsi="Tahoma" w:cs="Tahoma"/>
          <w:sz w:val="22"/>
          <w:szCs w:val="22"/>
        </w:rPr>
        <w:t xml:space="preserve"> </w:t>
      </w:r>
      <w:r w:rsidRPr="00616C98">
        <w:rPr>
          <w:rFonts w:ascii="Tahoma" w:hAnsi="Tahoma" w:cs="Tahoma"/>
          <w:sz w:val="22"/>
          <w:szCs w:val="22"/>
        </w:rPr>
        <w:t>or successes the regio</w:t>
      </w:r>
      <w:r w:rsidR="00AB411B" w:rsidRPr="00616C98">
        <w:rPr>
          <w:rFonts w:ascii="Tahoma" w:hAnsi="Tahoma" w:cs="Tahoma"/>
          <w:sz w:val="22"/>
          <w:szCs w:val="22"/>
        </w:rPr>
        <w:t>n has experienced since WSC 2016</w:t>
      </w:r>
      <w:r w:rsidR="0022258A" w:rsidRPr="00616C98">
        <w:rPr>
          <w:rFonts w:ascii="Tahoma" w:hAnsi="Tahoma" w:cs="Tahoma"/>
          <w:sz w:val="22"/>
          <w:szCs w:val="22"/>
        </w:rPr>
        <w:t>.</w:t>
      </w:r>
      <w:r w:rsidR="000228D9" w:rsidRPr="00616C98">
        <w:rPr>
          <w:rFonts w:ascii="Tahoma" w:hAnsi="Tahoma" w:cs="Tahoma"/>
          <w:sz w:val="22"/>
          <w:szCs w:val="22"/>
        </w:rPr>
        <w:t xml:space="preserve">  </w:t>
      </w:r>
      <w:sdt>
        <w:sdtPr>
          <w:rPr>
            <w:rFonts w:ascii="Tahoma" w:hAnsi="Tahoma" w:cs="Tahoma"/>
            <w:color w:val="0070C0"/>
            <w:sz w:val="22"/>
            <w:szCs w:val="22"/>
          </w:rPr>
          <w:id w:val="-288663763"/>
          <w:placeholder>
            <w:docPart w:val="6A3AA46A06854339814C9579D92D776D"/>
          </w:placeholder>
          <w:text/>
        </w:sdtPr>
        <w:sdtEndPr/>
        <w:sdtContent>
          <w:r w:rsidR="00532A1F" w:rsidRPr="00532A1F">
            <w:rPr>
              <w:rFonts w:ascii="Tahoma" w:hAnsi="Tahoma" w:cs="Tahoma"/>
              <w:color w:val="0070C0"/>
              <w:sz w:val="22"/>
              <w:szCs w:val="22"/>
            </w:rPr>
            <w:t>Increased attendance and profit from the last 2 Assemblies, Region Secretary position finally filled.</w:t>
          </w:r>
        </w:sdtContent>
      </w:sdt>
    </w:p>
    <w:p w14:paraId="780AB8DC" w14:textId="77777777" w:rsidR="005229C8" w:rsidRPr="00616C98" w:rsidRDefault="005229C8" w:rsidP="0022258A">
      <w:pPr>
        <w:tabs>
          <w:tab w:val="right" w:leader="dot" w:pos="10080"/>
        </w:tabs>
        <w:rPr>
          <w:rFonts w:ascii="Tahoma" w:hAnsi="Tahoma" w:cs="Tahoma"/>
          <w:sz w:val="22"/>
          <w:szCs w:val="22"/>
        </w:rPr>
      </w:pPr>
    </w:p>
    <w:p w14:paraId="4E62C20A" w14:textId="62378E21" w:rsidR="0022258A" w:rsidRPr="00D00B5C" w:rsidRDefault="005229C8" w:rsidP="0022258A">
      <w:pPr>
        <w:tabs>
          <w:tab w:val="right" w:leader="dot" w:pos="10080"/>
        </w:tabs>
        <w:rPr>
          <w:rFonts w:ascii="Tahoma" w:hAnsi="Tahoma" w:cs="Tahoma"/>
          <w:color w:val="0070C0"/>
          <w:sz w:val="22"/>
          <w:szCs w:val="22"/>
        </w:rPr>
      </w:pPr>
      <w:r w:rsidRPr="00616C98">
        <w:rPr>
          <w:rFonts w:ascii="Tahoma" w:hAnsi="Tahoma" w:cs="Tahoma"/>
          <w:sz w:val="22"/>
          <w:szCs w:val="22"/>
        </w:rPr>
        <w:t xml:space="preserve">What additional information would you like to share with other conference participants? </w:t>
      </w:r>
      <w:sdt>
        <w:sdtPr>
          <w:rPr>
            <w:rFonts w:ascii="Tahoma" w:hAnsi="Tahoma" w:cs="Tahoma"/>
            <w:color w:val="0070C0"/>
            <w:sz w:val="22"/>
            <w:szCs w:val="22"/>
            <w:shd w:val="clear" w:color="auto" w:fill="FFFFFF"/>
          </w:rPr>
          <w:id w:val="-2030175712"/>
          <w:text/>
        </w:sdtPr>
        <w:sdtEndPr/>
        <w:sdtContent>
          <w:r w:rsidR="00D00B5C" w:rsidRPr="00D00B5C">
            <w:rPr>
              <w:rFonts w:ascii="Tahoma" w:hAnsi="Tahoma" w:cs="Tahoma"/>
              <w:color w:val="0070C0"/>
              <w:sz w:val="22"/>
              <w:szCs w:val="22"/>
              <w:shd w:val="clear" w:color="auto" w:fill="FFFFFF"/>
            </w:rPr>
            <w:t xml:space="preserve">I would like to express our appreciation for all the time and efforts that are made by those who choose to serve above the group level in Nar-Anon; to serve the fellowship of Nar-Anon as a whole and Nar-Anon in the region, area or country where you live. Without those who participate beyond the group level Nar-Anon as a fellowship would not be able to grow in Recovery and service to their Higher Power and those who struggle with the addiction of loved ones; those men women and children who have experienced this family disease. Our hope as a region is that we and all the members of Nar-anon would discover the part they are to do in service in our fellowship. This spiritual program with its compassion and wisdom has a place and part for us all. This is </w:t>
          </w:r>
          <w:r w:rsidR="00D00B5C" w:rsidRPr="00D00B5C">
            <w:rPr>
              <w:rFonts w:ascii="Tahoma" w:hAnsi="Tahoma" w:cs="Tahoma"/>
              <w:color w:val="0070C0"/>
              <w:sz w:val="22"/>
              <w:szCs w:val="22"/>
              <w:shd w:val="clear" w:color="auto" w:fill="FFFFFF"/>
            </w:rPr>
            <w:lastRenderedPageBreak/>
            <w:t>the consequences of the gift of recovery. Learning to trust, doing the next right thing and learning that is enough.</w:t>
          </w:r>
        </w:sdtContent>
      </w:sdt>
    </w:p>
    <w:p w14:paraId="3DBAC5AF" w14:textId="77777777" w:rsidR="005229C8" w:rsidRPr="00616C98" w:rsidRDefault="005229C8" w:rsidP="0022258A">
      <w:pPr>
        <w:tabs>
          <w:tab w:val="right" w:leader="dot" w:pos="10080"/>
        </w:tabs>
        <w:rPr>
          <w:rFonts w:ascii="Tahoma" w:hAnsi="Tahoma" w:cs="Tahoma"/>
          <w:sz w:val="22"/>
          <w:szCs w:val="22"/>
        </w:rPr>
      </w:pPr>
    </w:p>
    <w:p w14:paraId="413EB26D" w14:textId="77777777" w:rsidR="00080912" w:rsidRPr="00616C98" w:rsidRDefault="00080912" w:rsidP="005229C8">
      <w:pPr>
        <w:tabs>
          <w:tab w:val="right" w:leader="dot" w:pos="10080"/>
        </w:tabs>
        <w:rPr>
          <w:rFonts w:ascii="Tahoma" w:hAnsi="Tahoma" w:cs="Tahoma"/>
          <w:b/>
          <w:bCs/>
          <w:sz w:val="22"/>
          <w:szCs w:val="22"/>
        </w:rPr>
      </w:pPr>
    </w:p>
    <w:p w14:paraId="1D4FD000" w14:textId="77777777" w:rsidR="00EC09C0" w:rsidRPr="00616C98" w:rsidRDefault="00EC09C0" w:rsidP="005229C8">
      <w:pPr>
        <w:tabs>
          <w:tab w:val="right" w:leader="dot" w:pos="10080"/>
        </w:tabs>
        <w:rPr>
          <w:rFonts w:ascii="Tahoma" w:hAnsi="Tahoma" w:cs="Tahoma"/>
          <w:b/>
          <w:bCs/>
          <w:sz w:val="22"/>
          <w:szCs w:val="22"/>
        </w:rPr>
      </w:pPr>
    </w:p>
    <w:p w14:paraId="19EB3FA8" w14:textId="77777777" w:rsidR="00080912" w:rsidRPr="00616C98" w:rsidRDefault="00080912" w:rsidP="005229C8">
      <w:pPr>
        <w:tabs>
          <w:tab w:val="right" w:leader="dot" w:pos="10080"/>
        </w:tabs>
        <w:rPr>
          <w:rFonts w:ascii="Tahoma" w:hAnsi="Tahoma" w:cs="Tahoma"/>
          <w:b/>
        </w:rPr>
      </w:pPr>
      <w:r w:rsidRPr="00616C98">
        <w:rPr>
          <w:rFonts w:ascii="Tahoma" w:hAnsi="Tahoma" w:cs="Tahoma"/>
          <w:b/>
        </w:rPr>
        <w:t>Delegate Experience</w:t>
      </w:r>
      <w:r w:rsidR="00632659">
        <w:rPr>
          <w:rFonts w:ascii="Tahoma" w:hAnsi="Tahoma" w:cs="Tahoma"/>
          <w:b/>
        </w:rPr>
        <w:t xml:space="preserve"> (Please have the delegate fill out.)</w:t>
      </w:r>
    </w:p>
    <w:p w14:paraId="70F5D796" w14:textId="77777777" w:rsidR="00080912" w:rsidRPr="00616C98" w:rsidRDefault="00080912" w:rsidP="005229C8">
      <w:pPr>
        <w:tabs>
          <w:tab w:val="right" w:leader="dot" w:pos="10080"/>
        </w:tabs>
        <w:rPr>
          <w:rFonts w:ascii="Tahoma" w:hAnsi="Tahoma" w:cs="Tahoma"/>
          <w:b/>
          <w:sz w:val="22"/>
          <w:szCs w:val="22"/>
        </w:rPr>
      </w:pPr>
      <w:r w:rsidRPr="00616C98">
        <w:rPr>
          <w:rFonts w:ascii="Tahoma" w:hAnsi="Tahoma" w:cs="Tahoma"/>
          <w:b/>
          <w:noProof/>
          <w:sz w:val="22"/>
          <w:szCs w:val="22"/>
        </w:rPr>
        <mc:AlternateContent>
          <mc:Choice Requires="wps">
            <w:drawing>
              <wp:anchor distT="0" distB="0" distL="114300" distR="114300" simplePos="0" relativeHeight="251676672" behindDoc="0" locked="0" layoutInCell="1" allowOverlap="1" wp14:anchorId="32CCBAAC" wp14:editId="73222A01">
                <wp:simplePos x="0" y="0"/>
                <wp:positionH relativeFrom="column">
                  <wp:posOffset>-37166</wp:posOffset>
                </wp:positionH>
                <wp:positionV relativeFrom="paragraph">
                  <wp:posOffset>41347</wp:posOffset>
                </wp:positionV>
                <wp:extent cx="6003829" cy="0"/>
                <wp:effectExtent l="0" t="19050" r="16510" b="19050"/>
                <wp:wrapNone/>
                <wp:docPr id="15" name="Straight Connector 15"/>
                <wp:cNvGraphicFramePr/>
                <a:graphic xmlns:a="http://schemas.openxmlformats.org/drawingml/2006/main">
                  <a:graphicData uri="http://schemas.microsoft.com/office/word/2010/wordprocessingShape">
                    <wps:wsp>
                      <wps:cNvCnPr/>
                      <wps:spPr>
                        <a:xfrm>
                          <a:off x="0" y="0"/>
                          <a:ext cx="6003829"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4112969" id="Straight Connector 1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3.25pt" to="469.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" strokeweight="2.25pt"/>
            </w:pict>
          </mc:Fallback>
        </mc:AlternateContent>
      </w:r>
    </w:p>
    <w:p w14:paraId="225C813E" w14:textId="75527F08" w:rsidR="005229C8" w:rsidRPr="00D00B5C" w:rsidRDefault="005229C8" w:rsidP="005229C8">
      <w:pPr>
        <w:tabs>
          <w:tab w:val="right" w:leader="dot" w:pos="10080"/>
        </w:tabs>
        <w:rPr>
          <w:rFonts w:ascii="Tahoma" w:hAnsi="Tahoma" w:cs="Tahoma"/>
          <w:color w:val="0070C0"/>
          <w:sz w:val="22"/>
          <w:szCs w:val="22"/>
        </w:rPr>
      </w:pPr>
      <w:r w:rsidRPr="00616C98">
        <w:rPr>
          <w:rFonts w:ascii="Tahoma" w:hAnsi="Tahoma" w:cs="Tahoma"/>
          <w:sz w:val="22"/>
          <w:szCs w:val="22"/>
        </w:rPr>
        <w:t xml:space="preserve">What has worked well and what challenges have you experienced in your role as regional delegate?   </w:t>
      </w:r>
      <w:sdt>
        <w:sdtPr>
          <w:rPr>
            <w:rFonts w:ascii="Tahoma" w:hAnsi="Tahoma" w:cs="Tahoma"/>
            <w:color w:val="0070C0"/>
            <w:sz w:val="22"/>
            <w:szCs w:val="22"/>
            <w:shd w:val="clear" w:color="auto" w:fill="FFFFFF"/>
          </w:rPr>
          <w:id w:val="-604033113"/>
          <w:placeholder>
            <w:docPart w:val="6A3AA46A06854339814C9579D92D776D"/>
          </w:placeholder>
          <w:text/>
        </w:sdtPr>
        <w:sdtEndPr/>
        <w:sdtContent>
          <w:r w:rsidR="00D00B5C" w:rsidRPr="00D00B5C">
            <w:rPr>
              <w:rFonts w:ascii="Tahoma" w:hAnsi="Tahoma" w:cs="Tahoma"/>
              <w:color w:val="0070C0"/>
              <w:sz w:val="22"/>
              <w:szCs w:val="22"/>
              <w:shd w:val="clear" w:color="auto" w:fill="FFFFFF"/>
            </w:rPr>
            <w:t>Being a regional delegate in a relatively new region over the years has at times been challenging because Recovery personally takes time to grow and the recovery of those who serve also is growing at the same time. Many new groups starting with varying degrees of Recovery experience is the reality. Step work takes time and effort, sponsorship is a relationship that is often not easily available in places with newer Recovery. I often need to remind myself that there is a Higher Power in this program and it certainly isn’t me. Today and every day the most important thing I do as a trusted servant is work my program, seek my Higher Power</w:t>
          </w:r>
          <w:r w:rsidR="00D00B5C">
            <w:rPr>
              <w:rFonts w:ascii="Tahoma" w:hAnsi="Tahoma" w:cs="Tahoma"/>
              <w:color w:val="0070C0"/>
              <w:sz w:val="22"/>
              <w:szCs w:val="22"/>
              <w:shd w:val="clear" w:color="auto" w:fill="FFFFFF"/>
            </w:rPr>
            <w:t>’</w:t>
          </w:r>
          <w:r w:rsidR="00D00B5C" w:rsidRPr="00D00B5C">
            <w:rPr>
              <w:rFonts w:ascii="Tahoma" w:hAnsi="Tahoma" w:cs="Tahoma"/>
              <w:color w:val="0070C0"/>
              <w:sz w:val="22"/>
              <w:szCs w:val="22"/>
              <w:shd w:val="clear" w:color="auto" w:fill="FFFFFF"/>
            </w:rPr>
            <w:t xml:space="preserve">s will for </w:t>
          </w:r>
          <w:proofErr w:type="gramStart"/>
          <w:r w:rsidR="00D00B5C" w:rsidRPr="00D00B5C">
            <w:rPr>
              <w:rFonts w:ascii="Tahoma" w:hAnsi="Tahoma" w:cs="Tahoma"/>
              <w:color w:val="0070C0"/>
              <w:sz w:val="22"/>
              <w:szCs w:val="22"/>
              <w:shd w:val="clear" w:color="auto" w:fill="FFFFFF"/>
            </w:rPr>
            <w:t>me  then</w:t>
          </w:r>
          <w:proofErr w:type="gramEnd"/>
          <w:r w:rsidR="00D00B5C" w:rsidRPr="00D00B5C">
            <w:rPr>
              <w:rFonts w:ascii="Tahoma" w:hAnsi="Tahoma" w:cs="Tahoma"/>
              <w:color w:val="0070C0"/>
              <w:sz w:val="22"/>
              <w:szCs w:val="22"/>
              <w:shd w:val="clear" w:color="auto" w:fill="FFFFFF"/>
            </w:rPr>
            <w:t xml:space="preserve"> share my personal experiences strength and hope while turning over the results to my Higher Power’s  care. In my service the study of the traditions has lent focus and balance to my service. Busyness and distractions draw me away from the importance of my personal recovery and service. Traditions pull our fellowship together so we are able to recover ourselves and learn to be there for one another in a supportive lovingly detached Recovery way. This is how we all grow up together, how we learn to seek spiritually our Higher Power</w:t>
          </w:r>
          <w:r w:rsidR="00D00B5C">
            <w:rPr>
              <w:rFonts w:ascii="Tahoma" w:hAnsi="Tahoma" w:cs="Tahoma"/>
              <w:color w:val="0070C0"/>
              <w:sz w:val="22"/>
              <w:szCs w:val="22"/>
              <w:shd w:val="clear" w:color="auto" w:fill="FFFFFF"/>
            </w:rPr>
            <w:t>’</w:t>
          </w:r>
          <w:r w:rsidR="00D00B5C" w:rsidRPr="00D00B5C">
            <w:rPr>
              <w:rFonts w:ascii="Tahoma" w:hAnsi="Tahoma" w:cs="Tahoma"/>
              <w:color w:val="0070C0"/>
              <w:sz w:val="22"/>
              <w:szCs w:val="22"/>
              <w:shd w:val="clear" w:color="auto" w:fill="FFFFFF"/>
            </w:rPr>
            <w:t>s will for us and have the strength and energy to carry that out. Recovery is a process with a flow that takes time. Perspective comes from and through experiences as I practice my recovery- that is how we learn it works. Then I have a message to carry. As we recover together servants are called to serve in response to seeking God’s will for themselves and they are given the power today to carry it out.</w:t>
          </w:r>
        </w:sdtContent>
      </w:sdt>
    </w:p>
    <w:p w14:paraId="51D6E2CA" w14:textId="77777777" w:rsidR="00B264A4" w:rsidRPr="00616C98" w:rsidRDefault="00B264A4">
      <w:pPr>
        <w:rPr>
          <w:rFonts w:ascii="Tahoma" w:hAnsi="Tahoma" w:cs="Tahoma"/>
          <w:sz w:val="22"/>
          <w:szCs w:val="22"/>
        </w:rPr>
      </w:pPr>
    </w:p>
    <w:sectPr w:rsidR="00B264A4" w:rsidRPr="00616C9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901C7" w14:textId="77777777" w:rsidR="00D27663" w:rsidRDefault="00D27663" w:rsidP="0022258A">
      <w:r>
        <w:separator/>
      </w:r>
    </w:p>
  </w:endnote>
  <w:endnote w:type="continuationSeparator" w:id="0">
    <w:p w14:paraId="03AB45FA" w14:textId="77777777" w:rsidR="00D27663" w:rsidRDefault="00D27663" w:rsidP="0022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7CF0" w14:textId="77777777" w:rsidR="00B506D9" w:rsidRPr="00C546C4" w:rsidRDefault="00B00DDB" w:rsidP="00B506D9">
    <w:pPr>
      <w:pStyle w:val="Footer"/>
      <w:rPr>
        <w:rFonts w:ascii="Tahoma" w:hAnsi="Tahoma" w:cs="Tahoma"/>
        <w:sz w:val="22"/>
        <w:szCs w:val="22"/>
      </w:rPr>
    </w:pPr>
    <w:r>
      <w:ptab w:relativeTo="margin" w:alignment="center" w:leader="none"/>
    </w:r>
    <w:r>
      <w:ptab w:relativeTo="margin" w:alignment="right" w:leader="none"/>
    </w:r>
    <w:r w:rsidR="00B506D9" w:rsidRPr="00B506D9">
      <w:rPr>
        <w:rFonts w:ascii="Tahoma" w:hAnsi="Tahoma" w:cs="Tahoma"/>
      </w:rPr>
      <w:t xml:space="preserve"> </w:t>
    </w:r>
    <w:r w:rsidR="00B506D9" w:rsidRPr="00C546C4">
      <w:rPr>
        <w:rFonts w:ascii="Tahoma" w:hAnsi="Tahoma" w:cs="Tahoma"/>
      </w:rPr>
      <w:t xml:space="preserve">WSC 2018 </w:t>
    </w:r>
    <w:r w:rsidR="00B506D9" w:rsidRPr="00C546C4">
      <w:rPr>
        <w:rFonts w:ascii="Tahoma" w:hAnsi="Tahoma" w:cs="Tahoma"/>
        <w:sz w:val="22"/>
        <w:szCs w:val="22"/>
      </w:rPr>
      <w:t>Region Reports</w:t>
    </w:r>
  </w:p>
  <w:p w14:paraId="6344087C" w14:textId="77777777" w:rsidR="00333071" w:rsidRDefault="00D27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CDEB1" w14:textId="77777777" w:rsidR="00D27663" w:rsidRDefault="00D27663" w:rsidP="0022258A">
      <w:r>
        <w:separator/>
      </w:r>
    </w:p>
  </w:footnote>
  <w:footnote w:type="continuationSeparator" w:id="0">
    <w:p w14:paraId="3D2694A5" w14:textId="77777777" w:rsidR="00D27663" w:rsidRDefault="00D27663" w:rsidP="00222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27C1" w14:textId="77777777" w:rsidR="00A97C3A" w:rsidRDefault="00B00DDB">
    <w:pPr>
      <w:pStyle w:val="Header"/>
      <w:rPr>
        <w:rFonts w:asciiTheme="majorHAnsi" w:hAnsiTheme="majorHAnsi"/>
        <w:color w:val="4F81BD" w:themeColor="accent1"/>
      </w:rPr>
    </w:pPr>
    <w:r>
      <w:rPr>
        <w:rFonts w:asciiTheme="majorHAnsi" w:hAnsiTheme="majorHAnsi"/>
        <w:noProof/>
        <w:color w:val="4F81BD" w:themeColor="accent1"/>
      </w:rPr>
      <w:drawing>
        <wp:anchor distT="0" distB="0" distL="114300" distR="114300" simplePos="0" relativeHeight="251659264" behindDoc="0" locked="0" layoutInCell="1" allowOverlap="1" wp14:anchorId="331F243C" wp14:editId="4CBDD4A2">
          <wp:simplePos x="0" y="0"/>
          <wp:positionH relativeFrom="margin">
            <wp:posOffset>-257175</wp:posOffset>
          </wp:positionH>
          <wp:positionV relativeFrom="paragraph">
            <wp:posOffset>-238125</wp:posOffset>
          </wp:positionV>
          <wp:extent cx="857250" cy="857250"/>
          <wp:effectExtent l="0" t="0" r="0" b="0"/>
          <wp:wrapTight wrapText="bothSides">
            <wp:wrapPolygon edited="0">
              <wp:start x="0" y="0"/>
              <wp:lineTo x="0" y="21120"/>
              <wp:lineTo x="21120" y="21120"/>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30E07" w14:textId="77777777" w:rsidR="00A97C3A" w:rsidRPr="00632659" w:rsidRDefault="00B00DDB" w:rsidP="00A97C3A">
    <w:pPr>
      <w:tabs>
        <w:tab w:val="left" w:pos="1680"/>
      </w:tabs>
      <w:rPr>
        <w:rFonts w:ascii="Tahoma" w:hAnsi="Tahoma" w:cs="Tahoma"/>
        <w:b/>
        <w:sz w:val="28"/>
        <w:szCs w:val="28"/>
      </w:rPr>
    </w:pPr>
    <w:r>
      <w:tab/>
    </w:r>
    <w:r w:rsidRPr="00632659">
      <w:rPr>
        <w:rFonts w:ascii="Tahoma" w:hAnsi="Tahoma" w:cs="Tahoma"/>
        <w:b/>
        <w:sz w:val="28"/>
        <w:szCs w:val="28"/>
      </w:rPr>
      <w:t xml:space="preserve">World Service Conference Regional Report </w:t>
    </w:r>
  </w:p>
  <w:p w14:paraId="7D5DE021" w14:textId="77777777" w:rsidR="00A97C3A" w:rsidRPr="00A97C3A" w:rsidRDefault="00D27663" w:rsidP="00A97C3A">
    <w:pPr>
      <w:tabs>
        <w:tab w:val="left" w:pos="1680"/>
      </w:tabs>
      <w:rPr>
        <w:b/>
        <w:sz w:val="32"/>
        <w:szCs w:val="32"/>
      </w:rPr>
    </w:pPr>
  </w:p>
  <w:p w14:paraId="156C5E08" w14:textId="77777777" w:rsidR="00A97C3A" w:rsidRPr="00A97C3A" w:rsidRDefault="00D27663">
    <w:pPr>
      <w:pStyle w:val="Head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1228"/>
    <w:multiLevelType w:val="hybridMultilevel"/>
    <w:tmpl w:val="D158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A65FA"/>
    <w:multiLevelType w:val="hybridMultilevel"/>
    <w:tmpl w:val="C50C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42469"/>
    <w:multiLevelType w:val="hybridMultilevel"/>
    <w:tmpl w:val="5B4AAB80"/>
    <w:lvl w:ilvl="0" w:tplc="CA9092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C8"/>
    <w:rsid w:val="00000131"/>
    <w:rsid w:val="0001504D"/>
    <w:rsid w:val="000228D9"/>
    <w:rsid w:val="00080912"/>
    <w:rsid w:val="000B0D5A"/>
    <w:rsid w:val="000D695D"/>
    <w:rsid w:val="001072D5"/>
    <w:rsid w:val="00133F35"/>
    <w:rsid w:val="001616FB"/>
    <w:rsid w:val="00191F4F"/>
    <w:rsid w:val="001C25C2"/>
    <w:rsid w:val="0022258A"/>
    <w:rsid w:val="002553C1"/>
    <w:rsid w:val="002637C4"/>
    <w:rsid w:val="002C43F8"/>
    <w:rsid w:val="00306AA2"/>
    <w:rsid w:val="00321EFC"/>
    <w:rsid w:val="0034332C"/>
    <w:rsid w:val="0036277D"/>
    <w:rsid w:val="003D499C"/>
    <w:rsid w:val="004319A6"/>
    <w:rsid w:val="00482BF4"/>
    <w:rsid w:val="00491706"/>
    <w:rsid w:val="004C2FC1"/>
    <w:rsid w:val="005229C8"/>
    <w:rsid w:val="00532A1F"/>
    <w:rsid w:val="005434FF"/>
    <w:rsid w:val="00616C98"/>
    <w:rsid w:val="00632659"/>
    <w:rsid w:val="00640DEC"/>
    <w:rsid w:val="00677089"/>
    <w:rsid w:val="00691CD0"/>
    <w:rsid w:val="007661DE"/>
    <w:rsid w:val="007F3502"/>
    <w:rsid w:val="00820283"/>
    <w:rsid w:val="00827733"/>
    <w:rsid w:val="008467A9"/>
    <w:rsid w:val="008579B8"/>
    <w:rsid w:val="0088147E"/>
    <w:rsid w:val="00912C10"/>
    <w:rsid w:val="00916D44"/>
    <w:rsid w:val="00945884"/>
    <w:rsid w:val="009D5D6F"/>
    <w:rsid w:val="00A51D4B"/>
    <w:rsid w:val="00A649D4"/>
    <w:rsid w:val="00AB411B"/>
    <w:rsid w:val="00AD5DC3"/>
    <w:rsid w:val="00B00DDB"/>
    <w:rsid w:val="00B264A4"/>
    <w:rsid w:val="00B3508A"/>
    <w:rsid w:val="00B506D9"/>
    <w:rsid w:val="00BA38B1"/>
    <w:rsid w:val="00BB7C79"/>
    <w:rsid w:val="00C02F12"/>
    <w:rsid w:val="00C125C5"/>
    <w:rsid w:val="00C4031D"/>
    <w:rsid w:val="00C9215D"/>
    <w:rsid w:val="00C954B1"/>
    <w:rsid w:val="00D00B5C"/>
    <w:rsid w:val="00D1436E"/>
    <w:rsid w:val="00D27663"/>
    <w:rsid w:val="00DA5188"/>
    <w:rsid w:val="00DB2FC0"/>
    <w:rsid w:val="00E56310"/>
    <w:rsid w:val="00EC09C0"/>
    <w:rsid w:val="00F2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86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29C8"/>
    <w:pPr>
      <w:spacing w:before="0" w:beforeAutospacing="0" w:after="0" w:afterAutospacing="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229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Heading2CharCharBottomSinglesolidlineA">
    <w:name w:val="Style Heading 2Heading 2 Char Char + Bottom: (Single solid line A..."/>
    <w:basedOn w:val="Heading2"/>
    <w:rsid w:val="005229C8"/>
    <w:pPr>
      <w:keepLines w:val="0"/>
      <w:pBdr>
        <w:bottom w:val="single" w:sz="6" w:space="1" w:color="auto"/>
      </w:pBdr>
      <w:spacing w:before="120" w:after="120"/>
    </w:pPr>
    <w:rPr>
      <w:rFonts w:ascii="Arial" w:eastAsia="Times New Roman" w:hAnsi="Arial" w:cs="Times New Roman"/>
      <w:color w:val="auto"/>
      <w:sz w:val="24"/>
      <w:szCs w:val="20"/>
    </w:rPr>
  </w:style>
  <w:style w:type="paragraph" w:styleId="ListParagraph">
    <w:name w:val="List Paragraph"/>
    <w:basedOn w:val="Normal"/>
    <w:uiPriority w:val="34"/>
    <w:qFormat/>
    <w:rsid w:val="005229C8"/>
    <w:pPr>
      <w:ind w:left="720"/>
      <w:contextualSpacing/>
    </w:pPr>
    <w:rPr>
      <w:rFonts w:ascii="Calibri" w:hAnsi="Calibri" w:cs="Calibri"/>
      <w:sz w:val="22"/>
      <w:szCs w:val="22"/>
    </w:rPr>
  </w:style>
  <w:style w:type="paragraph" w:styleId="Header">
    <w:name w:val="header"/>
    <w:basedOn w:val="Normal"/>
    <w:link w:val="HeaderChar"/>
    <w:uiPriority w:val="99"/>
    <w:unhideWhenUsed/>
    <w:rsid w:val="005229C8"/>
    <w:pPr>
      <w:tabs>
        <w:tab w:val="center" w:pos="4680"/>
        <w:tab w:val="right" w:pos="9360"/>
      </w:tabs>
    </w:pPr>
  </w:style>
  <w:style w:type="character" w:customStyle="1" w:styleId="HeaderChar">
    <w:name w:val="Header Char"/>
    <w:basedOn w:val="DefaultParagraphFont"/>
    <w:link w:val="Header"/>
    <w:uiPriority w:val="99"/>
    <w:rsid w:val="005229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29C8"/>
    <w:pPr>
      <w:tabs>
        <w:tab w:val="center" w:pos="4680"/>
        <w:tab w:val="right" w:pos="9360"/>
      </w:tabs>
    </w:pPr>
  </w:style>
  <w:style w:type="character" w:customStyle="1" w:styleId="FooterChar">
    <w:name w:val="Footer Char"/>
    <w:basedOn w:val="DefaultParagraphFont"/>
    <w:link w:val="Footer"/>
    <w:uiPriority w:val="99"/>
    <w:rsid w:val="005229C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29C8"/>
    <w:rPr>
      <w:color w:val="808080"/>
    </w:rPr>
  </w:style>
  <w:style w:type="character" w:customStyle="1" w:styleId="Heading2Char">
    <w:name w:val="Heading 2 Char"/>
    <w:basedOn w:val="DefaultParagraphFont"/>
    <w:link w:val="Heading2"/>
    <w:uiPriority w:val="9"/>
    <w:semiHidden/>
    <w:rsid w:val="005229C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29C8"/>
    <w:rPr>
      <w:rFonts w:ascii="Tahoma" w:hAnsi="Tahoma" w:cs="Tahoma"/>
      <w:sz w:val="16"/>
      <w:szCs w:val="16"/>
    </w:rPr>
  </w:style>
  <w:style w:type="character" w:customStyle="1" w:styleId="BalloonTextChar">
    <w:name w:val="Balloon Text Char"/>
    <w:basedOn w:val="DefaultParagraphFont"/>
    <w:link w:val="BalloonText"/>
    <w:uiPriority w:val="99"/>
    <w:semiHidden/>
    <w:rsid w:val="005229C8"/>
    <w:rPr>
      <w:rFonts w:ascii="Tahoma" w:eastAsia="Times New Roman" w:hAnsi="Tahoma" w:cs="Tahoma"/>
      <w:sz w:val="16"/>
      <w:szCs w:val="16"/>
    </w:rPr>
  </w:style>
  <w:style w:type="character" w:styleId="Hyperlink">
    <w:name w:val="Hyperlink"/>
    <w:basedOn w:val="DefaultParagraphFont"/>
    <w:uiPriority w:val="99"/>
    <w:unhideWhenUsed/>
    <w:rsid w:val="00EC0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e\Documents\NarAnon\BOT\wscconference@nar-anon.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rie\Documents\NarAnon\BOT\wscconference@nar-an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7E51080BE74F5BBDE62D080AAE18E1"/>
        <w:category>
          <w:name w:val="General"/>
          <w:gallery w:val="placeholder"/>
        </w:category>
        <w:types>
          <w:type w:val="bbPlcHdr"/>
        </w:types>
        <w:behaviors>
          <w:behavior w:val="content"/>
        </w:behaviors>
        <w:guid w:val="{FCF3C8E4-3676-440A-8AB0-6F5FCD76825F}"/>
      </w:docPartPr>
      <w:docPartBody>
        <w:p w:rsidR="00EE4F6F" w:rsidRDefault="005D25F6" w:rsidP="005D25F6">
          <w:pPr>
            <w:pStyle w:val="7F7E51080BE74F5BBDE62D080AAE18E11"/>
          </w:pPr>
          <w:r w:rsidRPr="00C4031D">
            <w:rPr>
              <w:rStyle w:val="PlaceholderText"/>
              <w:rFonts w:ascii="Verdana" w:eastAsiaTheme="minorHAnsi" w:hAnsi="Verdana"/>
              <w:color w:val="0000FF"/>
            </w:rPr>
            <w:t>Click here to enter text.</w:t>
          </w:r>
        </w:p>
      </w:docPartBody>
    </w:docPart>
    <w:docPart>
      <w:docPartPr>
        <w:name w:val="6A3AA46A06854339814C9579D92D776D"/>
        <w:category>
          <w:name w:val="General"/>
          <w:gallery w:val="placeholder"/>
        </w:category>
        <w:types>
          <w:type w:val="bbPlcHdr"/>
        </w:types>
        <w:behaviors>
          <w:behavior w:val="content"/>
        </w:behaviors>
        <w:guid w:val="{0CED19D5-71CB-4595-B0D5-77102424E0AA}"/>
      </w:docPartPr>
      <w:docPartBody>
        <w:p w:rsidR="00EE4F6F" w:rsidRDefault="005D25F6" w:rsidP="005D25F6">
          <w:pPr>
            <w:pStyle w:val="6A3AA46A06854339814C9579D92D776D1"/>
          </w:pPr>
          <w:r w:rsidRPr="00C4031D">
            <w:rPr>
              <w:rStyle w:val="PlaceholderText"/>
              <w:rFonts w:ascii="Verdana" w:eastAsiaTheme="minorHAnsi" w:hAnsi="Verdana"/>
              <w:color w:val="0000F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DD3"/>
    <w:rsid w:val="00052AC5"/>
    <w:rsid w:val="00172759"/>
    <w:rsid w:val="00233A7D"/>
    <w:rsid w:val="00264338"/>
    <w:rsid w:val="004861AF"/>
    <w:rsid w:val="004866F3"/>
    <w:rsid w:val="005D25F6"/>
    <w:rsid w:val="00810132"/>
    <w:rsid w:val="008318D0"/>
    <w:rsid w:val="008D37C6"/>
    <w:rsid w:val="00924104"/>
    <w:rsid w:val="00924279"/>
    <w:rsid w:val="00A41BD5"/>
    <w:rsid w:val="00AF38A5"/>
    <w:rsid w:val="00AF4DD3"/>
    <w:rsid w:val="00E163C8"/>
    <w:rsid w:val="00EE4F6F"/>
    <w:rsid w:val="00EF7A79"/>
    <w:rsid w:val="00F65918"/>
    <w:rsid w:val="00F92269"/>
    <w:rsid w:val="00FB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A79"/>
    <w:rPr>
      <w:color w:val="808080"/>
    </w:rPr>
  </w:style>
  <w:style w:type="paragraph" w:customStyle="1" w:styleId="7F7E51080BE74F5BBDE62D080AAE18E1">
    <w:name w:val="7F7E51080BE74F5BBDE62D080AAE18E1"/>
    <w:rsid w:val="00AF4DD3"/>
  </w:style>
  <w:style w:type="paragraph" w:customStyle="1" w:styleId="6A3AA46A06854339814C9579D92D776D">
    <w:name w:val="6A3AA46A06854339814C9579D92D776D"/>
    <w:rsid w:val="00AF4DD3"/>
  </w:style>
  <w:style w:type="paragraph" w:customStyle="1" w:styleId="3F406D46F2FD4089BBE7FB008822FDA9">
    <w:name w:val="3F406D46F2FD4089BBE7FB008822FDA9"/>
    <w:rsid w:val="00AF4DD3"/>
  </w:style>
  <w:style w:type="paragraph" w:customStyle="1" w:styleId="6F2E17E129A04475B21AF1ACA7455100">
    <w:name w:val="6F2E17E129A04475B21AF1ACA7455100"/>
    <w:rsid w:val="00AF4DD3"/>
  </w:style>
  <w:style w:type="paragraph" w:customStyle="1" w:styleId="A58678B400AD46DA8AC8BD7C0C9AB9DD">
    <w:name w:val="A58678B400AD46DA8AC8BD7C0C9AB9DD"/>
    <w:rsid w:val="00AF4DD3"/>
  </w:style>
  <w:style w:type="paragraph" w:customStyle="1" w:styleId="396A9EF5E618429D9B2CAA0EBAE055BA">
    <w:name w:val="396A9EF5E618429D9B2CAA0EBAE055BA"/>
    <w:rsid w:val="00AF4DD3"/>
  </w:style>
  <w:style w:type="paragraph" w:customStyle="1" w:styleId="43D13CBC4B5540C7A4D85C7611F3D1E8">
    <w:name w:val="43D13CBC4B5540C7A4D85C7611F3D1E8"/>
    <w:rsid w:val="00AF4DD3"/>
  </w:style>
  <w:style w:type="paragraph" w:customStyle="1" w:styleId="6BBD780B15FC4183A4B13B09093713CF">
    <w:name w:val="6BBD780B15FC4183A4B13B09093713CF"/>
    <w:rsid w:val="00AF4DD3"/>
  </w:style>
  <w:style w:type="paragraph" w:customStyle="1" w:styleId="F73529B270FB4200816BE04745852FBE">
    <w:name w:val="F73529B270FB4200816BE04745852FBE"/>
    <w:rsid w:val="00AF4DD3"/>
  </w:style>
  <w:style w:type="paragraph" w:customStyle="1" w:styleId="6565AFDC0DD746D681D5362D73EDC8D4">
    <w:name w:val="6565AFDC0DD746D681D5362D73EDC8D4"/>
    <w:rsid w:val="00AF4DD3"/>
  </w:style>
  <w:style w:type="paragraph" w:customStyle="1" w:styleId="5369E2CF16B243F894FC12439B1339C0">
    <w:name w:val="5369E2CF16B243F894FC12439B1339C0"/>
    <w:rsid w:val="00AF4DD3"/>
  </w:style>
  <w:style w:type="paragraph" w:customStyle="1" w:styleId="6698187170374DCF93239059CF93E239">
    <w:name w:val="6698187170374DCF93239059CF93E239"/>
    <w:rsid w:val="00AF4DD3"/>
  </w:style>
  <w:style w:type="paragraph" w:customStyle="1" w:styleId="9C0646624F064C92AFA8238A3C92BC5A">
    <w:name w:val="9C0646624F064C92AFA8238A3C92BC5A"/>
    <w:rsid w:val="00AF4DD3"/>
  </w:style>
  <w:style w:type="paragraph" w:customStyle="1" w:styleId="3094F495B0814A1E86F45A64C825007A">
    <w:name w:val="3094F495B0814A1E86F45A64C825007A"/>
    <w:rsid w:val="00AF4DD3"/>
  </w:style>
  <w:style w:type="paragraph" w:customStyle="1" w:styleId="F275F903AA2748ECB9F82F70D2094586">
    <w:name w:val="F275F903AA2748ECB9F82F70D2094586"/>
    <w:rsid w:val="00EE4F6F"/>
  </w:style>
  <w:style w:type="paragraph" w:customStyle="1" w:styleId="7F7E51080BE74F5BBDE62D080AAE18E11">
    <w:name w:val="7F7E51080BE74F5BBDE62D080AAE18E11"/>
    <w:rsid w:val="005D25F6"/>
    <w:pPr>
      <w:spacing w:after="0" w:line="240" w:lineRule="auto"/>
    </w:pPr>
    <w:rPr>
      <w:rFonts w:ascii="Times New Roman" w:eastAsia="Times New Roman" w:hAnsi="Times New Roman" w:cs="Times New Roman"/>
      <w:sz w:val="24"/>
      <w:szCs w:val="24"/>
    </w:rPr>
  </w:style>
  <w:style w:type="paragraph" w:customStyle="1" w:styleId="6A3AA46A06854339814C9579D92D776D1">
    <w:name w:val="6A3AA46A06854339814C9579D92D776D1"/>
    <w:rsid w:val="005D25F6"/>
    <w:pPr>
      <w:spacing w:after="0" w:line="240" w:lineRule="auto"/>
    </w:pPr>
    <w:rPr>
      <w:rFonts w:ascii="Times New Roman" w:eastAsia="Times New Roman" w:hAnsi="Times New Roman" w:cs="Times New Roman"/>
      <w:sz w:val="24"/>
      <w:szCs w:val="24"/>
    </w:rPr>
  </w:style>
  <w:style w:type="paragraph" w:customStyle="1" w:styleId="3F406D46F2FD4089BBE7FB008822FDA91">
    <w:name w:val="3F406D46F2FD4089BBE7FB008822FDA91"/>
    <w:rsid w:val="005D25F6"/>
    <w:pPr>
      <w:spacing w:after="0" w:line="240" w:lineRule="auto"/>
    </w:pPr>
    <w:rPr>
      <w:rFonts w:ascii="Times New Roman" w:eastAsia="Times New Roman" w:hAnsi="Times New Roman" w:cs="Times New Roman"/>
      <w:sz w:val="24"/>
      <w:szCs w:val="24"/>
    </w:rPr>
  </w:style>
  <w:style w:type="paragraph" w:customStyle="1" w:styleId="6F2E17E129A04475B21AF1ACA74551001">
    <w:name w:val="6F2E17E129A04475B21AF1ACA74551001"/>
    <w:rsid w:val="005D25F6"/>
    <w:pPr>
      <w:spacing w:after="0" w:line="240" w:lineRule="auto"/>
    </w:pPr>
    <w:rPr>
      <w:rFonts w:ascii="Times New Roman" w:eastAsia="Times New Roman" w:hAnsi="Times New Roman" w:cs="Times New Roman"/>
      <w:sz w:val="24"/>
      <w:szCs w:val="24"/>
    </w:rPr>
  </w:style>
  <w:style w:type="paragraph" w:customStyle="1" w:styleId="C4E9DDF0D68B4A10B90C5B5C27E3C3FB">
    <w:name w:val="C4E9DDF0D68B4A10B90C5B5C27E3C3FB"/>
    <w:rsid w:val="005D25F6"/>
    <w:pPr>
      <w:spacing w:after="0" w:line="240" w:lineRule="auto"/>
      <w:ind w:left="720"/>
      <w:contextualSpacing/>
    </w:pPr>
    <w:rPr>
      <w:rFonts w:ascii="Calibri" w:eastAsia="Times New Roman" w:hAnsi="Calibri" w:cs="Calibri"/>
    </w:rPr>
  </w:style>
  <w:style w:type="paragraph" w:customStyle="1" w:styleId="38890D69F81040AA807D693E8223009D">
    <w:name w:val="38890D69F81040AA807D693E8223009D"/>
    <w:rsid w:val="005D25F6"/>
    <w:pPr>
      <w:spacing w:after="0" w:line="240" w:lineRule="auto"/>
      <w:ind w:left="720"/>
      <w:contextualSpacing/>
    </w:pPr>
    <w:rPr>
      <w:rFonts w:ascii="Calibri" w:eastAsia="Times New Roman" w:hAnsi="Calibri" w:cs="Calibri"/>
    </w:rPr>
  </w:style>
  <w:style w:type="paragraph" w:customStyle="1" w:styleId="7588880E7C6B42F1A0DCC7203CF0D7C1">
    <w:name w:val="7588880E7C6B42F1A0DCC7203CF0D7C1"/>
    <w:rsid w:val="005D25F6"/>
    <w:pPr>
      <w:spacing w:after="0" w:line="240" w:lineRule="auto"/>
      <w:ind w:left="720"/>
      <w:contextualSpacing/>
    </w:pPr>
    <w:rPr>
      <w:rFonts w:ascii="Calibri" w:eastAsia="Times New Roman" w:hAnsi="Calibri" w:cs="Calibri"/>
    </w:rPr>
  </w:style>
  <w:style w:type="paragraph" w:customStyle="1" w:styleId="DA718E0789054BE3A7EFCF8F94A65E46">
    <w:name w:val="DA718E0789054BE3A7EFCF8F94A65E46"/>
    <w:rsid w:val="005D25F6"/>
    <w:pPr>
      <w:spacing w:after="0" w:line="240" w:lineRule="auto"/>
      <w:ind w:left="720"/>
      <w:contextualSpacing/>
    </w:pPr>
    <w:rPr>
      <w:rFonts w:ascii="Calibri" w:eastAsia="Times New Roman" w:hAnsi="Calibri" w:cs="Calibri"/>
    </w:rPr>
  </w:style>
  <w:style w:type="paragraph" w:customStyle="1" w:styleId="A54B41CA9F9D4893A6F55BAE1AF7E921">
    <w:name w:val="A54B41CA9F9D4893A6F55BAE1AF7E921"/>
    <w:rsid w:val="005D25F6"/>
    <w:pPr>
      <w:spacing w:after="0" w:line="240" w:lineRule="auto"/>
      <w:ind w:left="720"/>
      <w:contextualSpacing/>
    </w:pPr>
    <w:rPr>
      <w:rFonts w:ascii="Calibri" w:eastAsia="Times New Roman" w:hAnsi="Calibri" w:cs="Calibri"/>
    </w:rPr>
  </w:style>
  <w:style w:type="paragraph" w:customStyle="1" w:styleId="3CD9F805E41548D69B88AE27DB57F6D8">
    <w:name w:val="3CD9F805E41548D69B88AE27DB57F6D8"/>
    <w:rsid w:val="005D25F6"/>
    <w:pPr>
      <w:spacing w:after="0" w:line="240" w:lineRule="auto"/>
      <w:ind w:left="720"/>
      <w:contextualSpacing/>
    </w:pPr>
    <w:rPr>
      <w:rFonts w:ascii="Calibri" w:eastAsia="Times New Roman" w:hAnsi="Calibri" w:cs="Calibri"/>
    </w:rPr>
  </w:style>
  <w:style w:type="paragraph" w:customStyle="1" w:styleId="F5DEBB6605634C088D4E24D4CE9B4ECB">
    <w:name w:val="F5DEBB6605634C088D4E24D4CE9B4ECB"/>
    <w:rsid w:val="005D25F6"/>
    <w:pPr>
      <w:spacing w:after="0" w:line="240" w:lineRule="auto"/>
      <w:ind w:left="720"/>
      <w:contextualSpacing/>
    </w:pPr>
    <w:rPr>
      <w:rFonts w:ascii="Calibri" w:eastAsia="Times New Roman" w:hAnsi="Calibri" w:cs="Calibri"/>
    </w:rPr>
  </w:style>
  <w:style w:type="paragraph" w:customStyle="1" w:styleId="E17530ED26154D468345849045D6F3A6">
    <w:name w:val="E17530ED26154D468345849045D6F3A6"/>
    <w:rsid w:val="005D25F6"/>
    <w:pPr>
      <w:spacing w:after="0" w:line="240" w:lineRule="auto"/>
      <w:ind w:left="720"/>
      <w:contextualSpacing/>
    </w:pPr>
    <w:rPr>
      <w:rFonts w:ascii="Calibri" w:eastAsia="Times New Roman" w:hAnsi="Calibri" w:cs="Calibri"/>
    </w:rPr>
  </w:style>
  <w:style w:type="paragraph" w:customStyle="1" w:styleId="4223F51904A04B35A4DE81575F382110">
    <w:name w:val="4223F51904A04B35A4DE81575F382110"/>
    <w:rsid w:val="005D25F6"/>
    <w:pPr>
      <w:spacing w:after="0" w:line="240" w:lineRule="auto"/>
      <w:ind w:left="720"/>
      <w:contextualSpacing/>
    </w:pPr>
    <w:rPr>
      <w:rFonts w:ascii="Calibri" w:eastAsia="Times New Roman" w:hAnsi="Calibri" w:cs="Calibri"/>
    </w:rPr>
  </w:style>
  <w:style w:type="paragraph" w:customStyle="1" w:styleId="CE5313F0D799445393C5DE954015221C">
    <w:name w:val="CE5313F0D799445393C5DE954015221C"/>
    <w:rsid w:val="005D25F6"/>
    <w:pPr>
      <w:spacing w:after="0" w:line="240" w:lineRule="auto"/>
      <w:ind w:left="720"/>
      <w:contextualSpacing/>
    </w:pPr>
    <w:rPr>
      <w:rFonts w:ascii="Calibri" w:eastAsia="Times New Roman" w:hAnsi="Calibri" w:cs="Calibri"/>
    </w:rPr>
  </w:style>
  <w:style w:type="paragraph" w:customStyle="1" w:styleId="455A8EAD780747A5AADED027039747D4">
    <w:name w:val="455A8EAD780747A5AADED027039747D4"/>
    <w:rsid w:val="005D25F6"/>
    <w:pPr>
      <w:spacing w:after="0" w:line="240" w:lineRule="auto"/>
    </w:pPr>
    <w:rPr>
      <w:rFonts w:ascii="Times New Roman" w:eastAsia="Times New Roman" w:hAnsi="Times New Roman" w:cs="Times New Roman"/>
      <w:sz w:val="24"/>
      <w:szCs w:val="24"/>
    </w:rPr>
  </w:style>
  <w:style w:type="paragraph" w:customStyle="1" w:styleId="B340468DE7C94C61B3BF16DF11FD85E5">
    <w:name w:val="B340468DE7C94C61B3BF16DF11FD85E5"/>
    <w:rsid w:val="005D25F6"/>
    <w:pPr>
      <w:spacing w:after="0" w:line="240" w:lineRule="auto"/>
    </w:pPr>
    <w:rPr>
      <w:rFonts w:ascii="Times New Roman" w:eastAsia="Times New Roman" w:hAnsi="Times New Roman" w:cs="Times New Roman"/>
      <w:sz w:val="24"/>
      <w:szCs w:val="24"/>
    </w:rPr>
  </w:style>
  <w:style w:type="paragraph" w:customStyle="1" w:styleId="CD8000D85C864AC28E0379D5E646133A">
    <w:name w:val="CD8000D85C864AC28E0379D5E646133A"/>
    <w:rsid w:val="005D25F6"/>
    <w:pPr>
      <w:spacing w:after="0" w:line="240" w:lineRule="auto"/>
    </w:pPr>
    <w:rPr>
      <w:rFonts w:ascii="Times New Roman" w:eastAsia="Times New Roman" w:hAnsi="Times New Roman" w:cs="Times New Roman"/>
      <w:sz w:val="24"/>
      <w:szCs w:val="24"/>
    </w:rPr>
  </w:style>
  <w:style w:type="paragraph" w:customStyle="1" w:styleId="D3758E8197904064BEDE8E8D73161C9E">
    <w:name w:val="D3758E8197904064BEDE8E8D73161C9E"/>
    <w:rsid w:val="005D25F6"/>
    <w:pPr>
      <w:spacing w:after="0" w:line="240" w:lineRule="auto"/>
      <w:ind w:left="720"/>
      <w:contextualSpacing/>
    </w:pPr>
    <w:rPr>
      <w:rFonts w:ascii="Calibri" w:eastAsia="Times New Roman" w:hAnsi="Calibri" w:cs="Calibri"/>
    </w:rPr>
  </w:style>
  <w:style w:type="paragraph" w:customStyle="1" w:styleId="F199E12A3A69427D8C6DC5F276FF703D">
    <w:name w:val="F199E12A3A69427D8C6DC5F276FF703D"/>
    <w:rsid w:val="005D25F6"/>
    <w:pPr>
      <w:spacing w:after="0" w:line="240" w:lineRule="auto"/>
      <w:ind w:left="720"/>
      <w:contextualSpacing/>
    </w:pPr>
    <w:rPr>
      <w:rFonts w:ascii="Calibri" w:eastAsia="Times New Roman" w:hAnsi="Calibri" w:cs="Calibri"/>
    </w:rPr>
  </w:style>
  <w:style w:type="paragraph" w:customStyle="1" w:styleId="680324E36D7B41908AC97019555AF6D1">
    <w:name w:val="680324E36D7B41908AC97019555AF6D1"/>
    <w:rsid w:val="005D25F6"/>
    <w:pPr>
      <w:spacing w:after="0" w:line="240" w:lineRule="auto"/>
      <w:ind w:left="720"/>
      <w:contextualSpacing/>
    </w:pPr>
    <w:rPr>
      <w:rFonts w:ascii="Calibri" w:eastAsia="Times New Roman" w:hAnsi="Calibri" w:cs="Calibri"/>
    </w:rPr>
  </w:style>
  <w:style w:type="paragraph" w:customStyle="1" w:styleId="E3C45FE6980C46D59B94A0058E829DC6">
    <w:name w:val="E3C45FE6980C46D59B94A0058E829DC6"/>
    <w:rsid w:val="005D25F6"/>
    <w:pPr>
      <w:spacing w:after="0" w:line="240" w:lineRule="auto"/>
    </w:pPr>
    <w:rPr>
      <w:rFonts w:ascii="Times New Roman" w:eastAsia="Times New Roman" w:hAnsi="Times New Roman" w:cs="Times New Roman"/>
      <w:sz w:val="24"/>
      <w:szCs w:val="24"/>
    </w:rPr>
  </w:style>
  <w:style w:type="paragraph" w:customStyle="1" w:styleId="7515C18FEE4241DA826F33CF73DB0B58">
    <w:name w:val="7515C18FEE4241DA826F33CF73DB0B58"/>
    <w:rsid w:val="005D25F6"/>
    <w:pPr>
      <w:spacing w:after="0" w:line="240" w:lineRule="auto"/>
    </w:pPr>
    <w:rPr>
      <w:rFonts w:ascii="Times New Roman" w:eastAsia="Times New Roman" w:hAnsi="Times New Roman" w:cs="Times New Roman"/>
      <w:sz w:val="24"/>
      <w:szCs w:val="24"/>
    </w:rPr>
  </w:style>
  <w:style w:type="paragraph" w:customStyle="1" w:styleId="60901E4991AD430E922AEBDF5130F7D7">
    <w:name w:val="60901E4991AD430E922AEBDF5130F7D7"/>
    <w:rsid w:val="005D25F6"/>
    <w:pPr>
      <w:spacing w:after="0" w:line="240" w:lineRule="auto"/>
      <w:ind w:left="720"/>
      <w:contextualSpacing/>
    </w:pPr>
    <w:rPr>
      <w:rFonts w:ascii="Calibri" w:eastAsia="Times New Roman" w:hAnsi="Calibri" w:cs="Calibri"/>
    </w:rPr>
  </w:style>
  <w:style w:type="paragraph" w:customStyle="1" w:styleId="15C86E9885A942268312D3A0716D227C">
    <w:name w:val="15C86E9885A942268312D3A0716D227C"/>
    <w:rsid w:val="00EF7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23D1-EA0B-414D-8345-5ED883AC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Roderick Seemann</cp:lastModifiedBy>
  <cp:revision>7</cp:revision>
  <dcterms:created xsi:type="dcterms:W3CDTF">2018-02-13T04:39:00Z</dcterms:created>
  <dcterms:modified xsi:type="dcterms:W3CDTF">2018-02-16T04:01:00Z</dcterms:modified>
</cp:coreProperties>
</file>