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BF561" w14:textId="0DE20953" w:rsidR="008158CD" w:rsidRPr="008158CD" w:rsidRDefault="008158CD" w:rsidP="008158CD">
      <w:pPr>
        <w:shd w:val="clear" w:color="auto" w:fill="FFFFFF"/>
        <w:rPr>
          <w:rFonts w:ascii="Arial" w:eastAsia="Times New Roman" w:hAnsi="Arial" w:cs="Arial"/>
          <w:color w:val="222222"/>
          <w:sz w:val="24"/>
          <w:szCs w:val="24"/>
        </w:rPr>
      </w:pPr>
      <w:r w:rsidRPr="008158CD">
        <w:rPr>
          <w:rFonts w:ascii="Arial" w:eastAsia="Times New Roman" w:hAnsi="Arial" w:cs="Arial"/>
          <w:color w:val="222222"/>
          <w:sz w:val="24"/>
          <w:szCs w:val="24"/>
        </w:rPr>
        <w:t xml:space="preserve">Nar-anon and Midwest region </w:t>
      </w:r>
      <w:r>
        <w:rPr>
          <w:rFonts w:ascii="Arial" w:eastAsia="Times New Roman" w:hAnsi="Arial" w:cs="Arial"/>
          <w:color w:val="222222"/>
          <w:sz w:val="24"/>
          <w:szCs w:val="24"/>
        </w:rPr>
        <w:t>History</w:t>
      </w:r>
    </w:p>
    <w:p w14:paraId="0E313121" w14:textId="77777777" w:rsidR="008158CD" w:rsidRPr="008158CD" w:rsidRDefault="008158CD" w:rsidP="008158CD">
      <w:pPr>
        <w:shd w:val="clear" w:color="auto" w:fill="FFFFFF"/>
        <w:rPr>
          <w:rFonts w:ascii="Arial" w:eastAsia="Times New Roman" w:hAnsi="Arial" w:cs="Arial"/>
          <w:color w:val="222222"/>
          <w:sz w:val="24"/>
          <w:szCs w:val="24"/>
        </w:rPr>
      </w:pPr>
    </w:p>
    <w:p w14:paraId="10367CE2" w14:textId="77777777" w:rsidR="008158CD" w:rsidRPr="008158CD" w:rsidRDefault="008158CD" w:rsidP="008158CD">
      <w:pPr>
        <w:shd w:val="clear" w:color="auto" w:fill="FFFFFF"/>
        <w:rPr>
          <w:rFonts w:ascii="Arial" w:eastAsia="Times New Roman" w:hAnsi="Arial" w:cs="Arial"/>
          <w:color w:val="222222"/>
          <w:sz w:val="24"/>
          <w:szCs w:val="24"/>
        </w:rPr>
      </w:pPr>
      <w:r w:rsidRPr="008158CD">
        <w:rPr>
          <w:rFonts w:ascii="Arial" w:eastAsia="Times New Roman" w:hAnsi="Arial" w:cs="Arial"/>
          <w:color w:val="222222"/>
          <w:sz w:val="24"/>
          <w:szCs w:val="24"/>
        </w:rPr>
        <w:t>The first Nar-Anon World Service Conference (WSC) was held in 2006. Delegates from regions and countries all over the world gathered to carry out the business of Nar-Anon as a whole.</w:t>
      </w:r>
    </w:p>
    <w:p w14:paraId="15619EEE" w14:textId="77777777" w:rsidR="008158CD" w:rsidRPr="008158CD" w:rsidRDefault="008158CD" w:rsidP="008158CD">
      <w:pPr>
        <w:shd w:val="clear" w:color="auto" w:fill="FFFFFF"/>
        <w:rPr>
          <w:rFonts w:ascii="Arial" w:eastAsia="Times New Roman" w:hAnsi="Arial" w:cs="Arial"/>
          <w:color w:val="222222"/>
          <w:sz w:val="24"/>
          <w:szCs w:val="24"/>
        </w:rPr>
      </w:pPr>
      <w:r w:rsidRPr="008158CD">
        <w:rPr>
          <w:rFonts w:ascii="Arial" w:eastAsia="Times New Roman" w:hAnsi="Arial" w:cs="Arial"/>
          <w:color w:val="222222"/>
          <w:sz w:val="24"/>
          <w:szCs w:val="24"/>
        </w:rPr>
        <w:t>Shortly thereafter in 2007 an attempt was made in the Midwest to form a region. Illinois, Indiana, Kentucky and Ohio met but unfortunately those early efforts to form a region did not work out.</w:t>
      </w:r>
    </w:p>
    <w:p w14:paraId="5D1AC61C" w14:textId="77777777" w:rsidR="008158CD" w:rsidRPr="008158CD" w:rsidRDefault="008158CD" w:rsidP="008158CD">
      <w:pPr>
        <w:shd w:val="clear" w:color="auto" w:fill="FFFFFF"/>
        <w:rPr>
          <w:rFonts w:ascii="Arial" w:eastAsia="Times New Roman" w:hAnsi="Arial" w:cs="Arial"/>
          <w:color w:val="222222"/>
          <w:sz w:val="24"/>
          <w:szCs w:val="24"/>
        </w:rPr>
      </w:pPr>
    </w:p>
    <w:p w14:paraId="672EFC1B" w14:textId="77777777" w:rsidR="008158CD" w:rsidRPr="008158CD" w:rsidRDefault="008158CD" w:rsidP="008158CD">
      <w:pPr>
        <w:shd w:val="clear" w:color="auto" w:fill="FFFFFF"/>
        <w:rPr>
          <w:rFonts w:ascii="Arial" w:eastAsia="Times New Roman" w:hAnsi="Arial" w:cs="Arial"/>
          <w:color w:val="222222"/>
          <w:sz w:val="24"/>
          <w:szCs w:val="24"/>
        </w:rPr>
      </w:pPr>
    </w:p>
    <w:p w14:paraId="108A9325" w14:textId="77777777" w:rsidR="008158CD" w:rsidRPr="008158CD" w:rsidRDefault="008158CD" w:rsidP="008158CD">
      <w:pPr>
        <w:shd w:val="clear" w:color="auto" w:fill="FFFFFF"/>
        <w:rPr>
          <w:rFonts w:ascii="Arial" w:eastAsia="Times New Roman" w:hAnsi="Arial" w:cs="Arial"/>
          <w:color w:val="222222"/>
          <w:sz w:val="24"/>
          <w:szCs w:val="24"/>
        </w:rPr>
      </w:pPr>
      <w:r w:rsidRPr="008158CD">
        <w:rPr>
          <w:rFonts w:ascii="Arial" w:eastAsia="Times New Roman" w:hAnsi="Arial" w:cs="Arial"/>
          <w:color w:val="222222"/>
          <w:sz w:val="24"/>
          <w:szCs w:val="24"/>
        </w:rPr>
        <w:t>October 2009 Springfield IL - 26 members of the soon to be new Midwest region voted to join together.</w:t>
      </w:r>
    </w:p>
    <w:p w14:paraId="2F3BA52B" w14:textId="77777777" w:rsidR="008158CD" w:rsidRPr="008158CD" w:rsidRDefault="008158CD" w:rsidP="008158CD">
      <w:pPr>
        <w:shd w:val="clear" w:color="auto" w:fill="FFFFFF"/>
        <w:rPr>
          <w:rFonts w:ascii="Arial" w:eastAsia="Times New Roman" w:hAnsi="Arial" w:cs="Arial"/>
          <w:color w:val="222222"/>
          <w:sz w:val="24"/>
          <w:szCs w:val="24"/>
        </w:rPr>
      </w:pPr>
      <w:proofErr w:type="gramStart"/>
      <w:r w:rsidRPr="008158CD">
        <w:rPr>
          <w:rFonts w:ascii="Arial" w:eastAsia="Times New Roman" w:hAnsi="Arial" w:cs="Arial"/>
          <w:color w:val="222222"/>
          <w:sz w:val="24"/>
          <w:szCs w:val="24"/>
        </w:rPr>
        <w:t>IL :</w:t>
      </w:r>
      <w:proofErr w:type="gramEnd"/>
      <w:r w:rsidRPr="008158CD">
        <w:rPr>
          <w:rFonts w:ascii="Arial" w:eastAsia="Times New Roman" w:hAnsi="Arial" w:cs="Arial"/>
          <w:color w:val="222222"/>
          <w:sz w:val="24"/>
          <w:szCs w:val="24"/>
        </w:rPr>
        <w:t xml:space="preserve"> Springfield (6), Pana (1), Chicago(3), Homewood (2)</w:t>
      </w:r>
    </w:p>
    <w:p w14:paraId="1E3C3B57" w14:textId="77777777" w:rsidR="008158CD" w:rsidRPr="008158CD" w:rsidRDefault="008158CD" w:rsidP="008158CD">
      <w:pPr>
        <w:shd w:val="clear" w:color="auto" w:fill="FFFFFF"/>
        <w:rPr>
          <w:rFonts w:ascii="Arial" w:eastAsia="Times New Roman" w:hAnsi="Arial" w:cs="Arial"/>
          <w:color w:val="222222"/>
          <w:sz w:val="24"/>
          <w:szCs w:val="24"/>
        </w:rPr>
      </w:pPr>
      <w:proofErr w:type="gramStart"/>
      <w:r w:rsidRPr="008158CD">
        <w:rPr>
          <w:rFonts w:ascii="Arial" w:eastAsia="Times New Roman" w:hAnsi="Arial" w:cs="Arial"/>
          <w:color w:val="222222"/>
          <w:sz w:val="24"/>
          <w:szCs w:val="24"/>
        </w:rPr>
        <w:t>Indiana :</w:t>
      </w:r>
      <w:proofErr w:type="gramEnd"/>
      <w:r w:rsidRPr="008158CD">
        <w:rPr>
          <w:rFonts w:ascii="Arial" w:eastAsia="Times New Roman" w:hAnsi="Arial" w:cs="Arial"/>
          <w:color w:val="222222"/>
          <w:sz w:val="24"/>
          <w:szCs w:val="24"/>
        </w:rPr>
        <w:t xml:space="preserve"> Munster (2), Muncie (1), </w:t>
      </w:r>
      <w:proofErr w:type="spellStart"/>
      <w:r w:rsidRPr="008158CD">
        <w:rPr>
          <w:rFonts w:ascii="Arial" w:eastAsia="Times New Roman" w:hAnsi="Arial" w:cs="Arial"/>
          <w:color w:val="222222"/>
          <w:sz w:val="24"/>
          <w:szCs w:val="24"/>
        </w:rPr>
        <w:t>Camby</w:t>
      </w:r>
      <w:proofErr w:type="spellEnd"/>
      <w:r w:rsidRPr="008158CD">
        <w:rPr>
          <w:rFonts w:ascii="Arial" w:eastAsia="Times New Roman" w:hAnsi="Arial" w:cs="Arial"/>
          <w:color w:val="222222"/>
          <w:sz w:val="24"/>
          <w:szCs w:val="24"/>
        </w:rPr>
        <w:t xml:space="preserve"> (2)</w:t>
      </w:r>
    </w:p>
    <w:p w14:paraId="07BD2E7C" w14:textId="1405CDDE" w:rsidR="008158CD" w:rsidRPr="008158CD" w:rsidRDefault="008158CD" w:rsidP="008158CD">
      <w:pPr>
        <w:shd w:val="clear" w:color="auto" w:fill="FFFFFF"/>
        <w:rPr>
          <w:rFonts w:ascii="Arial" w:eastAsia="Times New Roman" w:hAnsi="Arial" w:cs="Arial"/>
          <w:color w:val="222222"/>
          <w:sz w:val="24"/>
          <w:szCs w:val="24"/>
        </w:rPr>
      </w:pPr>
      <w:proofErr w:type="gramStart"/>
      <w:r w:rsidRPr="008158CD">
        <w:rPr>
          <w:rFonts w:ascii="Arial" w:eastAsia="Times New Roman" w:hAnsi="Arial" w:cs="Arial"/>
          <w:color w:val="222222"/>
          <w:sz w:val="24"/>
          <w:szCs w:val="24"/>
        </w:rPr>
        <w:t>M</w:t>
      </w:r>
      <w:r w:rsidR="00E965D6">
        <w:rPr>
          <w:rFonts w:ascii="Arial" w:eastAsia="Times New Roman" w:hAnsi="Arial" w:cs="Arial"/>
          <w:color w:val="222222"/>
          <w:sz w:val="24"/>
          <w:szCs w:val="24"/>
        </w:rPr>
        <w:t>O</w:t>
      </w:r>
      <w:bookmarkStart w:id="0" w:name="_GoBack"/>
      <w:bookmarkEnd w:id="0"/>
      <w:r w:rsidRPr="008158CD">
        <w:rPr>
          <w:rFonts w:ascii="Arial" w:eastAsia="Times New Roman" w:hAnsi="Arial" w:cs="Arial"/>
          <w:color w:val="222222"/>
          <w:sz w:val="24"/>
          <w:szCs w:val="24"/>
        </w:rPr>
        <w:t xml:space="preserve"> :</w:t>
      </w:r>
      <w:proofErr w:type="gramEnd"/>
      <w:r w:rsidRPr="008158CD">
        <w:rPr>
          <w:rFonts w:ascii="Arial" w:eastAsia="Times New Roman" w:hAnsi="Arial" w:cs="Arial"/>
          <w:color w:val="222222"/>
          <w:sz w:val="24"/>
          <w:szCs w:val="24"/>
        </w:rPr>
        <w:t xml:space="preserve"> Des </w:t>
      </w:r>
      <w:proofErr w:type="spellStart"/>
      <w:r w:rsidRPr="008158CD">
        <w:rPr>
          <w:rFonts w:ascii="Arial" w:eastAsia="Times New Roman" w:hAnsi="Arial" w:cs="Arial"/>
          <w:color w:val="222222"/>
          <w:sz w:val="24"/>
          <w:szCs w:val="24"/>
        </w:rPr>
        <w:t>Paires</w:t>
      </w:r>
      <w:proofErr w:type="spellEnd"/>
      <w:r w:rsidRPr="008158CD">
        <w:rPr>
          <w:rFonts w:ascii="Arial" w:eastAsia="Times New Roman" w:hAnsi="Arial" w:cs="Arial"/>
          <w:color w:val="222222"/>
          <w:sz w:val="24"/>
          <w:szCs w:val="24"/>
        </w:rPr>
        <w:t xml:space="preserve"> (2), St. Louis (1)</w:t>
      </w:r>
    </w:p>
    <w:p w14:paraId="7FACEF29" w14:textId="77777777" w:rsidR="008158CD" w:rsidRPr="008158CD" w:rsidRDefault="008158CD" w:rsidP="008158CD">
      <w:pPr>
        <w:shd w:val="clear" w:color="auto" w:fill="FFFFFF"/>
        <w:rPr>
          <w:rFonts w:ascii="Arial" w:eastAsia="Times New Roman" w:hAnsi="Arial" w:cs="Arial"/>
          <w:color w:val="222222"/>
          <w:sz w:val="24"/>
          <w:szCs w:val="24"/>
        </w:rPr>
      </w:pPr>
    </w:p>
    <w:p w14:paraId="285FE6DD" w14:textId="77777777" w:rsidR="008158CD" w:rsidRPr="008158CD" w:rsidRDefault="008158CD" w:rsidP="008158CD">
      <w:pPr>
        <w:shd w:val="clear" w:color="auto" w:fill="FFFFFF"/>
        <w:rPr>
          <w:rFonts w:ascii="Arial" w:eastAsia="Times New Roman" w:hAnsi="Arial" w:cs="Arial"/>
          <w:color w:val="222222"/>
          <w:sz w:val="24"/>
          <w:szCs w:val="24"/>
        </w:rPr>
      </w:pPr>
      <w:r w:rsidRPr="008158CD">
        <w:rPr>
          <w:rFonts w:ascii="Arial" w:eastAsia="Times New Roman" w:hAnsi="Arial" w:cs="Arial"/>
          <w:color w:val="222222"/>
          <w:sz w:val="24"/>
          <w:szCs w:val="24"/>
        </w:rPr>
        <w:t xml:space="preserve">At this time there were </w:t>
      </w:r>
      <w:proofErr w:type="spellStart"/>
      <w:r w:rsidRPr="008158CD">
        <w:rPr>
          <w:rFonts w:ascii="Arial" w:eastAsia="Times New Roman" w:hAnsi="Arial" w:cs="Arial"/>
          <w:color w:val="222222"/>
          <w:sz w:val="24"/>
          <w:szCs w:val="24"/>
        </w:rPr>
        <w:t>approx</w:t>
      </w:r>
      <w:proofErr w:type="spellEnd"/>
      <w:r w:rsidRPr="008158CD">
        <w:rPr>
          <w:rFonts w:ascii="Arial" w:eastAsia="Times New Roman" w:hAnsi="Arial" w:cs="Arial"/>
          <w:color w:val="222222"/>
          <w:sz w:val="24"/>
          <w:szCs w:val="24"/>
        </w:rPr>
        <w:t xml:space="preserve"> 20 groups in the new region.</w:t>
      </w:r>
    </w:p>
    <w:p w14:paraId="02288694" w14:textId="77777777" w:rsidR="008158CD" w:rsidRPr="008158CD" w:rsidRDefault="008158CD" w:rsidP="008158CD">
      <w:pPr>
        <w:shd w:val="clear" w:color="auto" w:fill="FFFFFF"/>
        <w:rPr>
          <w:rFonts w:ascii="Arial" w:eastAsia="Times New Roman" w:hAnsi="Arial" w:cs="Arial"/>
          <w:color w:val="222222"/>
          <w:sz w:val="24"/>
          <w:szCs w:val="24"/>
        </w:rPr>
      </w:pPr>
      <w:r w:rsidRPr="008158CD">
        <w:rPr>
          <w:rFonts w:ascii="Arial" w:eastAsia="Times New Roman" w:hAnsi="Arial" w:cs="Arial"/>
          <w:color w:val="222222"/>
          <w:sz w:val="24"/>
          <w:szCs w:val="24"/>
        </w:rPr>
        <w:t>Karen from the Nar-Anon board of trustees was present.</w:t>
      </w:r>
    </w:p>
    <w:p w14:paraId="67BF8A85" w14:textId="77777777" w:rsidR="008158CD" w:rsidRPr="008158CD" w:rsidRDefault="008158CD" w:rsidP="008158CD">
      <w:pPr>
        <w:shd w:val="clear" w:color="auto" w:fill="FFFFFF"/>
        <w:rPr>
          <w:rFonts w:ascii="Arial" w:eastAsia="Times New Roman" w:hAnsi="Arial" w:cs="Arial"/>
          <w:color w:val="222222"/>
          <w:sz w:val="24"/>
          <w:szCs w:val="24"/>
        </w:rPr>
      </w:pPr>
      <w:r w:rsidRPr="008158CD">
        <w:rPr>
          <w:rFonts w:ascii="Arial" w:eastAsia="Times New Roman" w:hAnsi="Arial" w:cs="Arial"/>
          <w:color w:val="222222"/>
          <w:sz w:val="24"/>
          <w:szCs w:val="24"/>
        </w:rPr>
        <w:t>The Midwest region now has a voice and vote in choosing to send a delegate to the biannual WSC. This is a service to Nar-Anon as a whole.</w:t>
      </w:r>
    </w:p>
    <w:p w14:paraId="3A31F759" w14:textId="77777777" w:rsidR="008158CD" w:rsidRPr="008158CD" w:rsidRDefault="008158CD" w:rsidP="008158CD">
      <w:pPr>
        <w:shd w:val="clear" w:color="auto" w:fill="FFFFFF"/>
        <w:rPr>
          <w:rFonts w:ascii="Arial" w:eastAsia="Times New Roman" w:hAnsi="Arial" w:cs="Arial"/>
          <w:color w:val="222222"/>
          <w:sz w:val="24"/>
          <w:szCs w:val="24"/>
        </w:rPr>
      </w:pPr>
    </w:p>
    <w:p w14:paraId="29EAD272" w14:textId="77777777" w:rsidR="008158CD" w:rsidRPr="008158CD" w:rsidRDefault="008158CD" w:rsidP="008158CD">
      <w:pPr>
        <w:shd w:val="clear" w:color="auto" w:fill="FFFFFF"/>
        <w:rPr>
          <w:rFonts w:ascii="Arial" w:eastAsia="Times New Roman" w:hAnsi="Arial" w:cs="Arial"/>
          <w:color w:val="222222"/>
          <w:sz w:val="24"/>
          <w:szCs w:val="24"/>
        </w:rPr>
      </w:pPr>
      <w:r w:rsidRPr="008158CD">
        <w:rPr>
          <w:rFonts w:ascii="Arial" w:eastAsia="Times New Roman" w:hAnsi="Arial" w:cs="Arial"/>
          <w:color w:val="222222"/>
          <w:sz w:val="24"/>
          <w:szCs w:val="24"/>
        </w:rPr>
        <w:t xml:space="preserve">The newly elected </w:t>
      </w:r>
      <w:proofErr w:type="spellStart"/>
      <w:r w:rsidRPr="008158CD">
        <w:rPr>
          <w:rFonts w:ascii="Arial" w:eastAsia="Times New Roman" w:hAnsi="Arial" w:cs="Arial"/>
          <w:color w:val="222222"/>
          <w:sz w:val="24"/>
          <w:szCs w:val="24"/>
        </w:rPr>
        <w:t>Regionsl</w:t>
      </w:r>
      <w:proofErr w:type="spellEnd"/>
      <w:r w:rsidRPr="008158CD">
        <w:rPr>
          <w:rFonts w:ascii="Arial" w:eastAsia="Times New Roman" w:hAnsi="Arial" w:cs="Arial"/>
          <w:color w:val="222222"/>
          <w:sz w:val="24"/>
          <w:szCs w:val="24"/>
        </w:rPr>
        <w:t xml:space="preserve"> Service Committee (RSC) consisted of </w:t>
      </w:r>
      <w:proofErr w:type="spellStart"/>
      <w:r w:rsidRPr="008158CD">
        <w:rPr>
          <w:rFonts w:ascii="Arial" w:eastAsia="Times New Roman" w:hAnsi="Arial" w:cs="Arial"/>
          <w:color w:val="222222"/>
          <w:sz w:val="24"/>
          <w:szCs w:val="24"/>
        </w:rPr>
        <w:t>representitives</w:t>
      </w:r>
      <w:proofErr w:type="spellEnd"/>
      <w:r w:rsidRPr="008158CD">
        <w:rPr>
          <w:rFonts w:ascii="Arial" w:eastAsia="Times New Roman" w:hAnsi="Arial" w:cs="Arial"/>
          <w:color w:val="222222"/>
          <w:sz w:val="24"/>
          <w:szCs w:val="24"/>
        </w:rPr>
        <w:t xml:space="preserve"> from 3 of the states that made up the region.</w:t>
      </w:r>
    </w:p>
    <w:p w14:paraId="30983356" w14:textId="77777777" w:rsidR="008158CD" w:rsidRPr="008158CD" w:rsidRDefault="008158CD" w:rsidP="008158CD">
      <w:pPr>
        <w:shd w:val="clear" w:color="auto" w:fill="FFFFFF"/>
        <w:rPr>
          <w:rFonts w:ascii="Arial" w:eastAsia="Times New Roman" w:hAnsi="Arial" w:cs="Arial"/>
          <w:color w:val="222222"/>
          <w:sz w:val="24"/>
          <w:szCs w:val="24"/>
        </w:rPr>
      </w:pPr>
      <w:r w:rsidRPr="008158CD">
        <w:rPr>
          <w:rFonts w:ascii="Arial" w:eastAsia="Times New Roman" w:hAnsi="Arial" w:cs="Arial"/>
          <w:color w:val="222222"/>
          <w:sz w:val="24"/>
          <w:szCs w:val="24"/>
        </w:rPr>
        <w:t>Sheila G from Indiana was elected Chair</w:t>
      </w:r>
    </w:p>
    <w:p w14:paraId="59F62E80" w14:textId="77777777" w:rsidR="008158CD" w:rsidRPr="008158CD" w:rsidRDefault="008158CD" w:rsidP="008158CD">
      <w:pPr>
        <w:shd w:val="clear" w:color="auto" w:fill="FFFFFF"/>
        <w:rPr>
          <w:rFonts w:ascii="Arial" w:eastAsia="Times New Roman" w:hAnsi="Arial" w:cs="Arial"/>
          <w:color w:val="222222"/>
          <w:sz w:val="24"/>
          <w:szCs w:val="24"/>
        </w:rPr>
      </w:pPr>
      <w:r w:rsidRPr="008158CD">
        <w:rPr>
          <w:rFonts w:ascii="Arial" w:eastAsia="Times New Roman" w:hAnsi="Arial" w:cs="Arial"/>
          <w:color w:val="222222"/>
          <w:sz w:val="24"/>
          <w:szCs w:val="24"/>
        </w:rPr>
        <w:t>Ron K from Illinois was elected Vice-chair</w:t>
      </w:r>
    </w:p>
    <w:p w14:paraId="5462D08C" w14:textId="77777777" w:rsidR="008158CD" w:rsidRPr="008158CD" w:rsidRDefault="008158CD" w:rsidP="008158CD">
      <w:pPr>
        <w:shd w:val="clear" w:color="auto" w:fill="FFFFFF"/>
        <w:rPr>
          <w:rFonts w:ascii="Arial" w:eastAsia="Times New Roman" w:hAnsi="Arial" w:cs="Arial"/>
          <w:color w:val="222222"/>
          <w:sz w:val="24"/>
          <w:szCs w:val="24"/>
        </w:rPr>
      </w:pPr>
      <w:r w:rsidRPr="008158CD">
        <w:rPr>
          <w:rFonts w:ascii="Arial" w:eastAsia="Times New Roman" w:hAnsi="Arial" w:cs="Arial"/>
          <w:color w:val="222222"/>
          <w:sz w:val="24"/>
          <w:szCs w:val="24"/>
        </w:rPr>
        <w:t>Sharon S from Missouri was elected Secretary</w:t>
      </w:r>
    </w:p>
    <w:p w14:paraId="6DE761D9" w14:textId="77777777" w:rsidR="008158CD" w:rsidRPr="008158CD" w:rsidRDefault="008158CD" w:rsidP="008158CD">
      <w:pPr>
        <w:shd w:val="clear" w:color="auto" w:fill="FFFFFF"/>
        <w:rPr>
          <w:rFonts w:ascii="Arial" w:eastAsia="Times New Roman" w:hAnsi="Arial" w:cs="Arial"/>
          <w:color w:val="222222"/>
          <w:sz w:val="24"/>
          <w:szCs w:val="24"/>
        </w:rPr>
      </w:pPr>
      <w:r w:rsidRPr="008158CD">
        <w:rPr>
          <w:rFonts w:ascii="Arial" w:eastAsia="Times New Roman" w:hAnsi="Arial" w:cs="Arial"/>
          <w:color w:val="222222"/>
          <w:sz w:val="24"/>
          <w:szCs w:val="24"/>
        </w:rPr>
        <w:t>Joseph L from Missouri was elected Treasurer</w:t>
      </w:r>
    </w:p>
    <w:p w14:paraId="60A1BD9D" w14:textId="77777777" w:rsidR="008158CD" w:rsidRPr="008158CD" w:rsidRDefault="008158CD" w:rsidP="008158CD">
      <w:pPr>
        <w:shd w:val="clear" w:color="auto" w:fill="FFFFFF"/>
        <w:rPr>
          <w:rFonts w:ascii="Arial" w:eastAsia="Times New Roman" w:hAnsi="Arial" w:cs="Arial"/>
          <w:color w:val="222222"/>
          <w:sz w:val="24"/>
          <w:szCs w:val="24"/>
        </w:rPr>
      </w:pPr>
      <w:r w:rsidRPr="008158CD">
        <w:rPr>
          <w:rFonts w:ascii="Arial" w:eastAsia="Times New Roman" w:hAnsi="Arial" w:cs="Arial"/>
          <w:color w:val="222222"/>
          <w:sz w:val="24"/>
          <w:szCs w:val="24"/>
        </w:rPr>
        <w:t>Tawnee from Indiana was elected Delegate</w:t>
      </w:r>
    </w:p>
    <w:p w14:paraId="37F40C93" w14:textId="77777777" w:rsidR="008158CD" w:rsidRPr="008158CD" w:rsidRDefault="008158CD" w:rsidP="008158CD">
      <w:pPr>
        <w:shd w:val="clear" w:color="auto" w:fill="FFFFFF"/>
        <w:rPr>
          <w:rFonts w:ascii="Arial" w:eastAsia="Times New Roman" w:hAnsi="Arial" w:cs="Arial"/>
          <w:color w:val="222222"/>
          <w:sz w:val="24"/>
          <w:szCs w:val="24"/>
        </w:rPr>
      </w:pPr>
      <w:r w:rsidRPr="008158CD">
        <w:rPr>
          <w:rFonts w:ascii="Arial" w:eastAsia="Times New Roman" w:hAnsi="Arial" w:cs="Arial"/>
          <w:color w:val="222222"/>
          <w:sz w:val="24"/>
          <w:szCs w:val="24"/>
        </w:rPr>
        <w:t>Kathy K from Illinois was elected Alt Delegate.</w:t>
      </w:r>
    </w:p>
    <w:p w14:paraId="28932365" w14:textId="77777777" w:rsidR="008158CD" w:rsidRPr="008158CD" w:rsidRDefault="008158CD" w:rsidP="008158CD">
      <w:pPr>
        <w:shd w:val="clear" w:color="auto" w:fill="FFFFFF"/>
        <w:rPr>
          <w:rFonts w:ascii="Arial" w:eastAsia="Times New Roman" w:hAnsi="Arial" w:cs="Arial"/>
          <w:color w:val="222222"/>
          <w:sz w:val="24"/>
          <w:szCs w:val="24"/>
        </w:rPr>
      </w:pPr>
      <w:r w:rsidRPr="008158CD">
        <w:rPr>
          <w:rFonts w:ascii="Arial" w:eastAsia="Times New Roman" w:hAnsi="Arial" w:cs="Arial"/>
          <w:color w:val="222222"/>
          <w:sz w:val="24"/>
          <w:szCs w:val="24"/>
        </w:rPr>
        <w:t>It was noted that Kansas was invited to be part of this region as Kansas City is part of Missouri and Kansas.</w:t>
      </w:r>
    </w:p>
    <w:p w14:paraId="2FC191D0" w14:textId="77777777" w:rsidR="008158CD" w:rsidRPr="008158CD" w:rsidRDefault="008158CD" w:rsidP="008158CD">
      <w:pPr>
        <w:shd w:val="clear" w:color="auto" w:fill="FFFFFF"/>
        <w:rPr>
          <w:rFonts w:ascii="Arial" w:eastAsia="Times New Roman" w:hAnsi="Arial" w:cs="Arial"/>
          <w:color w:val="222222"/>
          <w:sz w:val="24"/>
          <w:szCs w:val="24"/>
        </w:rPr>
      </w:pPr>
      <w:r w:rsidRPr="008158CD">
        <w:rPr>
          <w:rFonts w:ascii="Arial" w:eastAsia="Times New Roman" w:hAnsi="Arial" w:cs="Arial"/>
          <w:color w:val="222222"/>
          <w:sz w:val="24"/>
          <w:szCs w:val="24"/>
        </w:rPr>
        <w:t>Chair rotated during first 2 years of the region 3 times</w:t>
      </w:r>
    </w:p>
    <w:p w14:paraId="3003B447" w14:textId="77777777" w:rsidR="008158CD" w:rsidRPr="008158CD" w:rsidRDefault="008158CD" w:rsidP="008158CD">
      <w:pPr>
        <w:shd w:val="clear" w:color="auto" w:fill="FFFFFF"/>
        <w:rPr>
          <w:rFonts w:ascii="Arial" w:eastAsia="Times New Roman" w:hAnsi="Arial" w:cs="Arial"/>
          <w:color w:val="222222"/>
          <w:sz w:val="24"/>
          <w:szCs w:val="24"/>
        </w:rPr>
      </w:pPr>
    </w:p>
    <w:p w14:paraId="1927C7DC" w14:textId="77777777" w:rsidR="008158CD" w:rsidRPr="008158CD" w:rsidRDefault="008158CD" w:rsidP="008158CD">
      <w:pPr>
        <w:shd w:val="clear" w:color="auto" w:fill="FFFFFF"/>
        <w:rPr>
          <w:rFonts w:ascii="Arial" w:eastAsia="Times New Roman" w:hAnsi="Arial" w:cs="Arial"/>
          <w:color w:val="222222"/>
          <w:sz w:val="24"/>
          <w:szCs w:val="24"/>
        </w:rPr>
      </w:pPr>
      <w:r w:rsidRPr="008158CD">
        <w:rPr>
          <w:rFonts w:ascii="Arial" w:eastAsia="Times New Roman" w:hAnsi="Arial" w:cs="Arial"/>
          <w:color w:val="222222"/>
          <w:sz w:val="24"/>
          <w:szCs w:val="24"/>
        </w:rPr>
        <w:t>Sheila G 2009</w:t>
      </w:r>
    </w:p>
    <w:p w14:paraId="262B0203" w14:textId="77777777" w:rsidR="008158CD" w:rsidRPr="008158CD" w:rsidRDefault="008158CD" w:rsidP="008158CD">
      <w:pPr>
        <w:shd w:val="clear" w:color="auto" w:fill="FFFFFF"/>
        <w:rPr>
          <w:rFonts w:ascii="Arial" w:eastAsia="Times New Roman" w:hAnsi="Arial" w:cs="Arial"/>
          <w:color w:val="222222"/>
          <w:sz w:val="24"/>
          <w:szCs w:val="24"/>
        </w:rPr>
      </w:pPr>
      <w:r w:rsidRPr="008158CD">
        <w:rPr>
          <w:rFonts w:ascii="Arial" w:eastAsia="Times New Roman" w:hAnsi="Arial" w:cs="Arial"/>
          <w:color w:val="222222"/>
          <w:sz w:val="24"/>
          <w:szCs w:val="24"/>
        </w:rPr>
        <w:t>Ron 2010</w:t>
      </w:r>
    </w:p>
    <w:p w14:paraId="5AF904AE" w14:textId="77777777" w:rsidR="008158CD" w:rsidRPr="008158CD" w:rsidRDefault="008158CD" w:rsidP="008158CD">
      <w:pPr>
        <w:shd w:val="clear" w:color="auto" w:fill="FFFFFF"/>
        <w:rPr>
          <w:rFonts w:ascii="Arial" w:eastAsia="Times New Roman" w:hAnsi="Arial" w:cs="Arial"/>
          <w:color w:val="222222"/>
          <w:sz w:val="24"/>
          <w:szCs w:val="24"/>
        </w:rPr>
      </w:pPr>
      <w:r w:rsidRPr="008158CD">
        <w:rPr>
          <w:rFonts w:ascii="Arial" w:eastAsia="Times New Roman" w:hAnsi="Arial" w:cs="Arial"/>
          <w:color w:val="222222"/>
          <w:sz w:val="24"/>
          <w:szCs w:val="24"/>
        </w:rPr>
        <w:t>Robin 2011</w:t>
      </w:r>
    </w:p>
    <w:p w14:paraId="1E356E04" w14:textId="77777777" w:rsidR="008158CD" w:rsidRPr="008158CD" w:rsidRDefault="008158CD" w:rsidP="008158CD">
      <w:pPr>
        <w:shd w:val="clear" w:color="auto" w:fill="FFFFFF"/>
        <w:rPr>
          <w:rFonts w:ascii="Arial" w:eastAsia="Times New Roman" w:hAnsi="Arial" w:cs="Arial"/>
          <w:color w:val="222222"/>
          <w:sz w:val="24"/>
          <w:szCs w:val="24"/>
        </w:rPr>
      </w:pPr>
      <w:r w:rsidRPr="008158CD">
        <w:rPr>
          <w:rFonts w:ascii="Arial" w:eastAsia="Times New Roman" w:hAnsi="Arial" w:cs="Arial"/>
          <w:color w:val="222222"/>
          <w:sz w:val="24"/>
          <w:szCs w:val="24"/>
        </w:rPr>
        <w:t>Luanne 2012</w:t>
      </w:r>
    </w:p>
    <w:p w14:paraId="02CA4B06" w14:textId="77777777" w:rsidR="008158CD" w:rsidRPr="008158CD" w:rsidRDefault="008158CD" w:rsidP="008158CD">
      <w:pPr>
        <w:shd w:val="clear" w:color="auto" w:fill="FFFFFF"/>
        <w:rPr>
          <w:rFonts w:ascii="Arial" w:eastAsia="Times New Roman" w:hAnsi="Arial" w:cs="Arial"/>
          <w:color w:val="222222"/>
          <w:sz w:val="24"/>
          <w:szCs w:val="24"/>
        </w:rPr>
      </w:pPr>
      <w:r w:rsidRPr="008158CD">
        <w:rPr>
          <w:rFonts w:ascii="Arial" w:eastAsia="Times New Roman" w:hAnsi="Arial" w:cs="Arial"/>
          <w:color w:val="222222"/>
          <w:sz w:val="24"/>
          <w:szCs w:val="24"/>
        </w:rPr>
        <w:t>Tonia</w:t>
      </w:r>
    </w:p>
    <w:p w14:paraId="25ACE82B" w14:textId="77777777" w:rsidR="008158CD" w:rsidRPr="008158CD" w:rsidRDefault="008158CD" w:rsidP="008158CD">
      <w:pPr>
        <w:shd w:val="clear" w:color="auto" w:fill="FFFFFF"/>
        <w:rPr>
          <w:rFonts w:ascii="Arial" w:eastAsia="Times New Roman" w:hAnsi="Arial" w:cs="Arial"/>
          <w:color w:val="222222"/>
          <w:sz w:val="24"/>
          <w:szCs w:val="24"/>
        </w:rPr>
      </w:pPr>
      <w:r w:rsidRPr="008158CD">
        <w:rPr>
          <w:rFonts w:ascii="Arial" w:eastAsia="Times New Roman" w:hAnsi="Arial" w:cs="Arial"/>
          <w:color w:val="222222"/>
          <w:sz w:val="24"/>
          <w:szCs w:val="24"/>
        </w:rPr>
        <w:t>Cyndee</w:t>
      </w:r>
    </w:p>
    <w:p w14:paraId="75537BEF" w14:textId="77777777" w:rsidR="008158CD" w:rsidRPr="008158CD" w:rsidRDefault="008158CD" w:rsidP="008158CD">
      <w:pPr>
        <w:shd w:val="clear" w:color="auto" w:fill="FFFFFF"/>
        <w:rPr>
          <w:rFonts w:ascii="Arial" w:eastAsia="Times New Roman" w:hAnsi="Arial" w:cs="Arial"/>
          <w:color w:val="222222"/>
          <w:sz w:val="24"/>
          <w:szCs w:val="24"/>
        </w:rPr>
      </w:pPr>
      <w:r w:rsidRPr="008158CD">
        <w:rPr>
          <w:rFonts w:ascii="Arial" w:eastAsia="Times New Roman" w:hAnsi="Arial" w:cs="Arial"/>
          <w:color w:val="222222"/>
          <w:sz w:val="24"/>
          <w:szCs w:val="24"/>
        </w:rPr>
        <w:t>Dale</w:t>
      </w:r>
    </w:p>
    <w:p w14:paraId="1EC66727" w14:textId="77777777" w:rsidR="008158CD" w:rsidRPr="008158CD" w:rsidRDefault="008158CD" w:rsidP="008158CD">
      <w:pPr>
        <w:shd w:val="clear" w:color="auto" w:fill="FFFFFF"/>
        <w:rPr>
          <w:rFonts w:ascii="Arial" w:eastAsia="Times New Roman" w:hAnsi="Arial" w:cs="Arial"/>
          <w:color w:val="222222"/>
          <w:sz w:val="24"/>
          <w:szCs w:val="24"/>
        </w:rPr>
      </w:pPr>
    </w:p>
    <w:p w14:paraId="3C70093A" w14:textId="77777777" w:rsidR="008158CD" w:rsidRPr="008158CD" w:rsidRDefault="008158CD" w:rsidP="008158CD">
      <w:pPr>
        <w:shd w:val="clear" w:color="auto" w:fill="FFFFFF"/>
        <w:rPr>
          <w:rFonts w:ascii="Arial" w:eastAsia="Times New Roman" w:hAnsi="Arial" w:cs="Arial"/>
          <w:color w:val="222222"/>
          <w:sz w:val="24"/>
          <w:szCs w:val="24"/>
        </w:rPr>
      </w:pPr>
      <w:r w:rsidRPr="008158CD">
        <w:rPr>
          <w:rFonts w:ascii="Arial" w:eastAsia="Times New Roman" w:hAnsi="Arial" w:cs="Arial"/>
          <w:color w:val="222222"/>
          <w:sz w:val="24"/>
          <w:szCs w:val="24"/>
        </w:rPr>
        <w:t>Delegates:</w:t>
      </w:r>
    </w:p>
    <w:p w14:paraId="311EC98B" w14:textId="77777777" w:rsidR="008158CD" w:rsidRPr="008158CD" w:rsidRDefault="008158CD" w:rsidP="008158CD">
      <w:pPr>
        <w:shd w:val="clear" w:color="auto" w:fill="FFFFFF"/>
        <w:rPr>
          <w:rFonts w:ascii="Arial" w:eastAsia="Times New Roman" w:hAnsi="Arial" w:cs="Arial"/>
          <w:color w:val="222222"/>
          <w:sz w:val="24"/>
          <w:szCs w:val="24"/>
        </w:rPr>
      </w:pPr>
      <w:r w:rsidRPr="008158CD">
        <w:rPr>
          <w:rFonts w:ascii="Arial" w:eastAsia="Times New Roman" w:hAnsi="Arial" w:cs="Arial"/>
          <w:color w:val="222222"/>
          <w:sz w:val="24"/>
          <w:szCs w:val="24"/>
        </w:rPr>
        <w:t>Tawnee 2009</w:t>
      </w:r>
    </w:p>
    <w:p w14:paraId="05269A50" w14:textId="77777777" w:rsidR="008158CD" w:rsidRPr="008158CD" w:rsidRDefault="008158CD" w:rsidP="008158CD">
      <w:pPr>
        <w:shd w:val="clear" w:color="auto" w:fill="FFFFFF"/>
        <w:rPr>
          <w:rFonts w:ascii="Arial" w:eastAsia="Times New Roman" w:hAnsi="Arial" w:cs="Arial"/>
          <w:color w:val="222222"/>
          <w:sz w:val="24"/>
          <w:szCs w:val="24"/>
        </w:rPr>
      </w:pPr>
      <w:r w:rsidRPr="008158CD">
        <w:rPr>
          <w:rFonts w:ascii="Arial" w:eastAsia="Times New Roman" w:hAnsi="Arial" w:cs="Arial"/>
          <w:color w:val="222222"/>
          <w:sz w:val="24"/>
          <w:szCs w:val="24"/>
        </w:rPr>
        <w:t>Jan (first alt delegate sent in 2012)</w:t>
      </w:r>
    </w:p>
    <w:p w14:paraId="34FAA71C" w14:textId="77777777" w:rsidR="008158CD" w:rsidRPr="008158CD" w:rsidRDefault="008158CD" w:rsidP="008158CD">
      <w:pPr>
        <w:shd w:val="clear" w:color="auto" w:fill="FFFFFF"/>
        <w:rPr>
          <w:rFonts w:ascii="Arial" w:eastAsia="Times New Roman" w:hAnsi="Arial" w:cs="Arial"/>
          <w:color w:val="222222"/>
          <w:sz w:val="24"/>
          <w:szCs w:val="24"/>
        </w:rPr>
      </w:pPr>
      <w:r w:rsidRPr="008158CD">
        <w:rPr>
          <w:rFonts w:ascii="Arial" w:eastAsia="Times New Roman" w:hAnsi="Arial" w:cs="Arial"/>
          <w:color w:val="222222"/>
          <w:sz w:val="24"/>
          <w:szCs w:val="24"/>
        </w:rPr>
        <w:t>Ruth</w:t>
      </w:r>
    </w:p>
    <w:p w14:paraId="0EE9B1EB" w14:textId="77777777" w:rsidR="008158CD" w:rsidRPr="008158CD" w:rsidRDefault="008158CD" w:rsidP="008158CD">
      <w:pPr>
        <w:shd w:val="clear" w:color="auto" w:fill="FFFFFF"/>
        <w:rPr>
          <w:rFonts w:ascii="Arial" w:eastAsia="Times New Roman" w:hAnsi="Arial" w:cs="Arial"/>
          <w:color w:val="222222"/>
          <w:sz w:val="24"/>
          <w:szCs w:val="24"/>
        </w:rPr>
      </w:pPr>
      <w:r w:rsidRPr="008158CD">
        <w:rPr>
          <w:rFonts w:ascii="Arial" w:eastAsia="Times New Roman" w:hAnsi="Arial" w:cs="Arial"/>
          <w:color w:val="222222"/>
          <w:sz w:val="24"/>
          <w:szCs w:val="24"/>
        </w:rPr>
        <w:t>Teresa</w:t>
      </w:r>
    </w:p>
    <w:p w14:paraId="365B488F" w14:textId="77777777" w:rsidR="008158CD" w:rsidRPr="008158CD" w:rsidRDefault="008158CD" w:rsidP="008158CD">
      <w:pPr>
        <w:shd w:val="clear" w:color="auto" w:fill="FFFFFF"/>
        <w:rPr>
          <w:rFonts w:ascii="Arial" w:eastAsia="Times New Roman" w:hAnsi="Arial" w:cs="Arial"/>
          <w:color w:val="222222"/>
          <w:sz w:val="24"/>
          <w:szCs w:val="24"/>
        </w:rPr>
      </w:pPr>
    </w:p>
    <w:p w14:paraId="66FB54AA" w14:textId="77777777" w:rsidR="008158CD" w:rsidRPr="008158CD" w:rsidRDefault="008158CD" w:rsidP="008158CD">
      <w:pPr>
        <w:shd w:val="clear" w:color="auto" w:fill="FFFFFF"/>
        <w:rPr>
          <w:rFonts w:ascii="Arial" w:eastAsia="Times New Roman" w:hAnsi="Arial" w:cs="Arial"/>
          <w:color w:val="222222"/>
          <w:sz w:val="24"/>
          <w:szCs w:val="24"/>
        </w:rPr>
      </w:pPr>
      <w:r w:rsidRPr="008158CD">
        <w:rPr>
          <w:rFonts w:ascii="Arial" w:eastAsia="Times New Roman" w:hAnsi="Arial" w:cs="Arial"/>
          <w:color w:val="222222"/>
          <w:sz w:val="24"/>
          <w:szCs w:val="24"/>
        </w:rPr>
        <w:t>Assembly locations:</w:t>
      </w:r>
    </w:p>
    <w:p w14:paraId="52EBD8DF" w14:textId="4CD33769" w:rsidR="008158CD" w:rsidRPr="008158CD" w:rsidRDefault="008158CD" w:rsidP="008158CD">
      <w:pPr>
        <w:shd w:val="clear" w:color="auto" w:fill="FFFFFF"/>
        <w:rPr>
          <w:rFonts w:ascii="Arial" w:eastAsia="Times New Roman" w:hAnsi="Arial" w:cs="Arial"/>
          <w:color w:val="222222"/>
          <w:sz w:val="24"/>
          <w:szCs w:val="24"/>
        </w:rPr>
      </w:pPr>
      <w:r w:rsidRPr="008158CD">
        <w:rPr>
          <w:rFonts w:ascii="Arial" w:eastAsia="Times New Roman" w:hAnsi="Arial" w:cs="Arial"/>
          <w:color w:val="222222"/>
          <w:sz w:val="24"/>
          <w:szCs w:val="24"/>
        </w:rPr>
        <w:t>Springfield</w:t>
      </w:r>
      <w:r>
        <w:rPr>
          <w:rFonts w:ascii="Arial" w:eastAsia="Times New Roman" w:hAnsi="Arial" w:cs="Arial"/>
          <w:color w:val="222222"/>
          <w:sz w:val="24"/>
          <w:szCs w:val="24"/>
        </w:rPr>
        <w:t>,</w:t>
      </w:r>
      <w:r w:rsidRPr="008158CD">
        <w:rPr>
          <w:rFonts w:ascii="Arial" w:eastAsia="Times New Roman" w:hAnsi="Arial" w:cs="Arial"/>
          <w:color w:val="222222"/>
          <w:sz w:val="24"/>
          <w:szCs w:val="24"/>
        </w:rPr>
        <w:t xml:space="preserve"> IL</w:t>
      </w:r>
    </w:p>
    <w:p w14:paraId="3CEBB80E" w14:textId="1B8C166F" w:rsidR="008158CD" w:rsidRPr="008158CD" w:rsidRDefault="008158CD" w:rsidP="008158CD">
      <w:pPr>
        <w:shd w:val="clear" w:color="auto" w:fill="FFFFFF"/>
        <w:rPr>
          <w:rFonts w:ascii="Arial" w:eastAsia="Times New Roman" w:hAnsi="Arial" w:cs="Arial"/>
          <w:color w:val="222222"/>
          <w:sz w:val="24"/>
          <w:szCs w:val="24"/>
        </w:rPr>
      </w:pPr>
      <w:r w:rsidRPr="008158CD">
        <w:rPr>
          <w:rFonts w:ascii="Arial" w:eastAsia="Times New Roman" w:hAnsi="Arial" w:cs="Arial"/>
          <w:color w:val="222222"/>
          <w:sz w:val="24"/>
          <w:szCs w:val="24"/>
        </w:rPr>
        <w:t>St. Louis</w:t>
      </w:r>
      <w:r>
        <w:rPr>
          <w:rFonts w:ascii="Arial" w:eastAsia="Times New Roman" w:hAnsi="Arial" w:cs="Arial"/>
          <w:color w:val="222222"/>
          <w:sz w:val="24"/>
          <w:szCs w:val="24"/>
        </w:rPr>
        <w:t>, MO</w:t>
      </w:r>
    </w:p>
    <w:p w14:paraId="3A00D125" w14:textId="5E018F2F" w:rsidR="008158CD" w:rsidRPr="008158CD" w:rsidRDefault="008158CD" w:rsidP="008158CD">
      <w:pPr>
        <w:shd w:val="clear" w:color="auto" w:fill="FFFFFF"/>
        <w:rPr>
          <w:rFonts w:ascii="Arial" w:eastAsia="Times New Roman" w:hAnsi="Arial" w:cs="Arial"/>
          <w:color w:val="222222"/>
          <w:sz w:val="24"/>
          <w:szCs w:val="24"/>
        </w:rPr>
      </w:pPr>
      <w:r w:rsidRPr="008158CD">
        <w:rPr>
          <w:rFonts w:ascii="Arial" w:eastAsia="Times New Roman" w:hAnsi="Arial" w:cs="Arial"/>
          <w:color w:val="222222"/>
          <w:sz w:val="24"/>
          <w:szCs w:val="24"/>
        </w:rPr>
        <w:t>Springfield</w:t>
      </w:r>
      <w:r>
        <w:rPr>
          <w:rFonts w:ascii="Arial" w:eastAsia="Times New Roman" w:hAnsi="Arial" w:cs="Arial"/>
          <w:color w:val="222222"/>
          <w:sz w:val="24"/>
          <w:szCs w:val="24"/>
        </w:rPr>
        <w:t>,</w:t>
      </w:r>
      <w:r w:rsidRPr="008158CD">
        <w:rPr>
          <w:rFonts w:ascii="Arial" w:eastAsia="Times New Roman" w:hAnsi="Arial" w:cs="Arial"/>
          <w:color w:val="222222"/>
          <w:sz w:val="24"/>
          <w:szCs w:val="24"/>
        </w:rPr>
        <w:t xml:space="preserve"> IL</w:t>
      </w:r>
    </w:p>
    <w:p w14:paraId="4C644D09" w14:textId="21DD9614" w:rsidR="008158CD" w:rsidRPr="008158CD" w:rsidRDefault="008158CD" w:rsidP="008158CD">
      <w:pPr>
        <w:shd w:val="clear" w:color="auto" w:fill="FFFFFF"/>
        <w:rPr>
          <w:rFonts w:ascii="Arial" w:eastAsia="Times New Roman" w:hAnsi="Arial" w:cs="Arial"/>
          <w:color w:val="222222"/>
          <w:sz w:val="24"/>
          <w:szCs w:val="24"/>
        </w:rPr>
      </w:pPr>
      <w:r w:rsidRPr="008158CD">
        <w:rPr>
          <w:rFonts w:ascii="Arial" w:eastAsia="Times New Roman" w:hAnsi="Arial" w:cs="Arial"/>
          <w:color w:val="222222"/>
          <w:sz w:val="24"/>
          <w:szCs w:val="24"/>
        </w:rPr>
        <w:t>St. Louis</w:t>
      </w:r>
      <w:r>
        <w:rPr>
          <w:rFonts w:ascii="Arial" w:eastAsia="Times New Roman" w:hAnsi="Arial" w:cs="Arial"/>
          <w:color w:val="222222"/>
          <w:sz w:val="24"/>
          <w:szCs w:val="24"/>
        </w:rPr>
        <w:t>, MO</w:t>
      </w:r>
    </w:p>
    <w:p w14:paraId="3EEC2EE2" w14:textId="7CDEE852" w:rsidR="008158CD" w:rsidRPr="008158CD" w:rsidRDefault="008158CD" w:rsidP="008158CD">
      <w:pPr>
        <w:shd w:val="clear" w:color="auto" w:fill="FFFFFF"/>
        <w:rPr>
          <w:rFonts w:ascii="Arial" w:eastAsia="Times New Roman" w:hAnsi="Arial" w:cs="Arial"/>
          <w:color w:val="222222"/>
          <w:sz w:val="24"/>
          <w:szCs w:val="24"/>
        </w:rPr>
      </w:pPr>
      <w:r w:rsidRPr="008158CD">
        <w:rPr>
          <w:rFonts w:ascii="Arial" w:eastAsia="Times New Roman" w:hAnsi="Arial" w:cs="Arial"/>
          <w:color w:val="222222"/>
          <w:sz w:val="24"/>
          <w:szCs w:val="24"/>
        </w:rPr>
        <w:t>Homewood</w:t>
      </w:r>
      <w:r>
        <w:rPr>
          <w:rFonts w:ascii="Arial" w:eastAsia="Times New Roman" w:hAnsi="Arial" w:cs="Arial"/>
          <w:color w:val="222222"/>
          <w:sz w:val="24"/>
          <w:szCs w:val="24"/>
        </w:rPr>
        <w:t>,</w:t>
      </w:r>
      <w:r w:rsidRPr="008158CD">
        <w:rPr>
          <w:rFonts w:ascii="Arial" w:eastAsia="Times New Roman" w:hAnsi="Arial" w:cs="Arial"/>
          <w:color w:val="222222"/>
          <w:sz w:val="24"/>
          <w:szCs w:val="24"/>
        </w:rPr>
        <w:t xml:space="preserve"> </w:t>
      </w:r>
      <w:r>
        <w:rPr>
          <w:rFonts w:ascii="Arial" w:eastAsia="Times New Roman" w:hAnsi="Arial" w:cs="Arial"/>
          <w:color w:val="222222"/>
          <w:sz w:val="24"/>
          <w:szCs w:val="24"/>
        </w:rPr>
        <w:t>I</w:t>
      </w:r>
      <w:r w:rsidRPr="008158CD">
        <w:rPr>
          <w:rFonts w:ascii="Arial" w:eastAsia="Times New Roman" w:hAnsi="Arial" w:cs="Arial"/>
          <w:color w:val="222222"/>
          <w:sz w:val="24"/>
          <w:szCs w:val="24"/>
        </w:rPr>
        <w:t>L</w:t>
      </w:r>
    </w:p>
    <w:p w14:paraId="05CF5B10" w14:textId="131FEACA" w:rsidR="008158CD" w:rsidRPr="008158CD" w:rsidRDefault="008158CD" w:rsidP="008158CD">
      <w:pPr>
        <w:shd w:val="clear" w:color="auto" w:fill="FFFFFF"/>
        <w:rPr>
          <w:rFonts w:ascii="Arial" w:eastAsia="Times New Roman" w:hAnsi="Arial" w:cs="Arial"/>
          <w:color w:val="222222"/>
          <w:sz w:val="24"/>
          <w:szCs w:val="24"/>
        </w:rPr>
      </w:pPr>
      <w:r w:rsidRPr="008158CD">
        <w:rPr>
          <w:rFonts w:ascii="Arial" w:eastAsia="Times New Roman" w:hAnsi="Arial" w:cs="Arial"/>
          <w:color w:val="222222"/>
          <w:sz w:val="24"/>
          <w:szCs w:val="24"/>
        </w:rPr>
        <w:t>Branson</w:t>
      </w:r>
      <w:r>
        <w:rPr>
          <w:rFonts w:ascii="Arial" w:eastAsia="Times New Roman" w:hAnsi="Arial" w:cs="Arial"/>
          <w:color w:val="222222"/>
          <w:sz w:val="24"/>
          <w:szCs w:val="24"/>
        </w:rPr>
        <w:t>, MO</w:t>
      </w:r>
    </w:p>
    <w:p w14:paraId="7EE528CF" w14:textId="46F76DC8" w:rsidR="008158CD" w:rsidRPr="008158CD" w:rsidRDefault="008158CD" w:rsidP="008158CD">
      <w:pPr>
        <w:shd w:val="clear" w:color="auto" w:fill="FFFFFF"/>
        <w:rPr>
          <w:rFonts w:ascii="Arial" w:eastAsia="Times New Roman" w:hAnsi="Arial" w:cs="Arial"/>
          <w:color w:val="222222"/>
          <w:sz w:val="24"/>
          <w:szCs w:val="24"/>
        </w:rPr>
      </w:pPr>
      <w:r w:rsidRPr="008158CD">
        <w:rPr>
          <w:rFonts w:ascii="Arial" w:eastAsia="Times New Roman" w:hAnsi="Arial" w:cs="Arial"/>
          <w:color w:val="222222"/>
          <w:sz w:val="24"/>
          <w:szCs w:val="24"/>
        </w:rPr>
        <w:t>Addison</w:t>
      </w:r>
      <w:r>
        <w:rPr>
          <w:rFonts w:ascii="Arial" w:eastAsia="Times New Roman" w:hAnsi="Arial" w:cs="Arial"/>
          <w:color w:val="222222"/>
          <w:sz w:val="24"/>
          <w:szCs w:val="24"/>
        </w:rPr>
        <w:t xml:space="preserve">, </w:t>
      </w:r>
      <w:r w:rsidRPr="008158CD">
        <w:rPr>
          <w:rFonts w:ascii="Arial" w:eastAsia="Times New Roman" w:hAnsi="Arial" w:cs="Arial"/>
          <w:color w:val="222222"/>
          <w:sz w:val="24"/>
          <w:szCs w:val="24"/>
        </w:rPr>
        <w:t>IL</w:t>
      </w:r>
    </w:p>
    <w:p w14:paraId="385B8FA6" w14:textId="6F0DC717" w:rsidR="008158CD" w:rsidRPr="008158CD" w:rsidRDefault="008158CD" w:rsidP="008158CD">
      <w:pPr>
        <w:shd w:val="clear" w:color="auto" w:fill="FFFFFF"/>
        <w:rPr>
          <w:rFonts w:ascii="Arial" w:eastAsia="Times New Roman" w:hAnsi="Arial" w:cs="Arial"/>
          <w:color w:val="222222"/>
          <w:sz w:val="24"/>
          <w:szCs w:val="24"/>
        </w:rPr>
      </w:pPr>
      <w:r w:rsidRPr="008158CD">
        <w:rPr>
          <w:rFonts w:ascii="Arial" w:eastAsia="Times New Roman" w:hAnsi="Arial" w:cs="Arial"/>
          <w:color w:val="222222"/>
          <w:sz w:val="24"/>
          <w:szCs w:val="24"/>
        </w:rPr>
        <w:t>Chesterfield</w:t>
      </w:r>
      <w:r>
        <w:rPr>
          <w:rFonts w:ascii="Arial" w:eastAsia="Times New Roman" w:hAnsi="Arial" w:cs="Arial"/>
          <w:color w:val="222222"/>
          <w:sz w:val="24"/>
          <w:szCs w:val="24"/>
        </w:rPr>
        <w:t>, MO</w:t>
      </w:r>
    </w:p>
    <w:p w14:paraId="2BA2B649" w14:textId="2602AD8F" w:rsidR="008158CD" w:rsidRPr="008158CD" w:rsidRDefault="008158CD" w:rsidP="008158CD">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Olathe, KS</w:t>
      </w:r>
    </w:p>
    <w:p w14:paraId="1C37E657" w14:textId="1498AEF1" w:rsidR="008158CD" w:rsidRPr="008158CD" w:rsidRDefault="008158CD" w:rsidP="008158CD">
      <w:pPr>
        <w:shd w:val="clear" w:color="auto" w:fill="FFFFFF"/>
        <w:rPr>
          <w:rFonts w:ascii="Arial" w:eastAsia="Times New Roman" w:hAnsi="Arial" w:cs="Arial"/>
          <w:color w:val="222222"/>
          <w:sz w:val="24"/>
          <w:szCs w:val="24"/>
        </w:rPr>
      </w:pPr>
      <w:r w:rsidRPr="008158CD">
        <w:rPr>
          <w:rFonts w:ascii="Arial" w:eastAsia="Times New Roman" w:hAnsi="Arial" w:cs="Arial"/>
          <w:color w:val="222222"/>
          <w:sz w:val="24"/>
          <w:szCs w:val="24"/>
        </w:rPr>
        <w:t>Chesterfield</w:t>
      </w:r>
      <w:r>
        <w:rPr>
          <w:rFonts w:ascii="Arial" w:eastAsia="Times New Roman" w:hAnsi="Arial" w:cs="Arial"/>
          <w:color w:val="222222"/>
          <w:sz w:val="24"/>
          <w:szCs w:val="24"/>
        </w:rPr>
        <w:t>, MO</w:t>
      </w:r>
    </w:p>
    <w:p w14:paraId="278C4696" w14:textId="0E83815C" w:rsidR="008158CD" w:rsidRPr="008158CD" w:rsidRDefault="008158CD" w:rsidP="008158CD">
      <w:pPr>
        <w:shd w:val="clear" w:color="auto" w:fill="FFFFFF"/>
        <w:rPr>
          <w:rFonts w:ascii="Arial" w:eastAsia="Times New Roman" w:hAnsi="Arial" w:cs="Arial"/>
          <w:color w:val="222222"/>
          <w:sz w:val="24"/>
          <w:szCs w:val="24"/>
        </w:rPr>
      </w:pPr>
      <w:r w:rsidRPr="008158CD">
        <w:rPr>
          <w:rFonts w:ascii="Arial" w:eastAsia="Times New Roman" w:hAnsi="Arial" w:cs="Arial"/>
          <w:color w:val="222222"/>
          <w:sz w:val="24"/>
          <w:szCs w:val="24"/>
        </w:rPr>
        <w:t>Addison</w:t>
      </w:r>
      <w:r>
        <w:rPr>
          <w:rFonts w:ascii="Arial" w:eastAsia="Times New Roman" w:hAnsi="Arial" w:cs="Arial"/>
          <w:color w:val="222222"/>
          <w:sz w:val="24"/>
          <w:szCs w:val="24"/>
        </w:rPr>
        <w:t>,</w:t>
      </w:r>
      <w:r w:rsidRPr="008158CD">
        <w:rPr>
          <w:rFonts w:ascii="Arial" w:eastAsia="Times New Roman" w:hAnsi="Arial" w:cs="Arial"/>
          <w:color w:val="222222"/>
          <w:sz w:val="24"/>
          <w:szCs w:val="24"/>
        </w:rPr>
        <w:t xml:space="preserve"> IL</w:t>
      </w:r>
    </w:p>
    <w:p w14:paraId="4B7CBE0F" w14:textId="77777777" w:rsidR="008158CD" w:rsidRPr="008158CD" w:rsidRDefault="008158CD" w:rsidP="008158CD">
      <w:pPr>
        <w:shd w:val="clear" w:color="auto" w:fill="FFFFFF"/>
        <w:rPr>
          <w:rFonts w:ascii="Arial" w:eastAsia="Times New Roman" w:hAnsi="Arial" w:cs="Arial"/>
          <w:color w:val="222222"/>
          <w:sz w:val="24"/>
          <w:szCs w:val="24"/>
        </w:rPr>
      </w:pPr>
    </w:p>
    <w:p w14:paraId="0B942FED" w14:textId="66066BBB" w:rsidR="008158CD" w:rsidRPr="008158CD" w:rsidRDefault="008158CD" w:rsidP="008158CD">
      <w:pPr>
        <w:shd w:val="clear" w:color="auto" w:fill="FFFFFF"/>
        <w:rPr>
          <w:rFonts w:ascii="Arial" w:eastAsia="Times New Roman" w:hAnsi="Arial" w:cs="Arial"/>
          <w:color w:val="222222"/>
          <w:sz w:val="24"/>
          <w:szCs w:val="24"/>
        </w:rPr>
      </w:pPr>
      <w:r w:rsidRPr="008158CD">
        <w:rPr>
          <w:rFonts w:ascii="Arial" w:eastAsia="Times New Roman" w:hAnsi="Arial" w:cs="Arial"/>
          <w:color w:val="222222"/>
          <w:sz w:val="24"/>
          <w:szCs w:val="24"/>
        </w:rPr>
        <w:t>Website</w:t>
      </w:r>
      <w:r>
        <w:rPr>
          <w:rFonts w:ascii="Arial" w:eastAsia="Times New Roman" w:hAnsi="Arial" w:cs="Arial"/>
          <w:color w:val="222222"/>
          <w:sz w:val="24"/>
          <w:szCs w:val="24"/>
        </w:rPr>
        <w:t xml:space="preserve"> </w:t>
      </w:r>
      <w:r w:rsidRPr="008158CD">
        <w:rPr>
          <w:rFonts w:ascii="Arial" w:eastAsia="Times New Roman" w:hAnsi="Arial" w:cs="Arial"/>
          <w:color w:val="222222"/>
          <w:sz w:val="24"/>
          <w:szCs w:val="24"/>
        </w:rPr>
        <w:t>- first website in region was in Kansas area</w:t>
      </w:r>
    </w:p>
    <w:p w14:paraId="4EFF4ED8" w14:textId="77777777" w:rsidR="008158CD" w:rsidRPr="008158CD" w:rsidRDefault="008158CD" w:rsidP="008158CD">
      <w:pPr>
        <w:shd w:val="clear" w:color="auto" w:fill="FFFFFF"/>
        <w:rPr>
          <w:rFonts w:ascii="Arial" w:eastAsia="Times New Roman" w:hAnsi="Arial" w:cs="Arial"/>
          <w:color w:val="222222"/>
          <w:sz w:val="24"/>
          <w:szCs w:val="24"/>
        </w:rPr>
      </w:pPr>
      <w:r w:rsidRPr="008158CD">
        <w:rPr>
          <w:rFonts w:ascii="Arial" w:eastAsia="Times New Roman" w:hAnsi="Arial" w:cs="Arial"/>
          <w:color w:val="222222"/>
          <w:sz w:val="24"/>
          <w:szCs w:val="24"/>
        </w:rPr>
        <w:t>Luanne reserved the current web address in 2012/2013</w:t>
      </w:r>
    </w:p>
    <w:p w14:paraId="338093B4" w14:textId="77777777" w:rsidR="008158CD" w:rsidRPr="008158CD" w:rsidRDefault="008158CD" w:rsidP="008158CD">
      <w:pPr>
        <w:shd w:val="clear" w:color="auto" w:fill="FFFFFF"/>
        <w:rPr>
          <w:rFonts w:ascii="Arial" w:eastAsia="Times New Roman" w:hAnsi="Arial" w:cs="Arial"/>
          <w:color w:val="222222"/>
          <w:sz w:val="24"/>
          <w:szCs w:val="24"/>
        </w:rPr>
      </w:pPr>
      <w:r w:rsidRPr="008158CD">
        <w:rPr>
          <w:rFonts w:ascii="Arial" w:eastAsia="Times New Roman" w:hAnsi="Arial" w:cs="Arial"/>
          <w:color w:val="222222"/>
          <w:sz w:val="24"/>
          <w:szCs w:val="24"/>
        </w:rPr>
        <w:t xml:space="preserve">2014: Rod from Kansas and Terri from Naperville IL began developing the regional website in earnest; posting members shares, helpful links and other recovery related writing from the region plus much </w:t>
      </w:r>
      <w:proofErr w:type="spellStart"/>
      <w:r w:rsidRPr="008158CD">
        <w:rPr>
          <w:rFonts w:ascii="Arial" w:eastAsia="Times New Roman" w:hAnsi="Arial" w:cs="Arial"/>
          <w:color w:val="222222"/>
          <w:sz w:val="24"/>
          <w:szCs w:val="24"/>
        </w:rPr>
        <w:t>much</w:t>
      </w:r>
      <w:proofErr w:type="spellEnd"/>
      <w:r w:rsidRPr="008158CD">
        <w:rPr>
          <w:rFonts w:ascii="Arial" w:eastAsia="Times New Roman" w:hAnsi="Arial" w:cs="Arial"/>
          <w:color w:val="222222"/>
          <w:sz w:val="24"/>
          <w:szCs w:val="24"/>
        </w:rPr>
        <w:t xml:space="preserve"> more.</w:t>
      </w:r>
    </w:p>
    <w:p w14:paraId="66AF350F" w14:textId="77777777" w:rsidR="008158CD" w:rsidRPr="008158CD" w:rsidRDefault="008158CD" w:rsidP="008158CD">
      <w:pPr>
        <w:shd w:val="clear" w:color="auto" w:fill="FFFFFF"/>
        <w:rPr>
          <w:rFonts w:ascii="Arial" w:eastAsia="Times New Roman" w:hAnsi="Arial" w:cs="Arial"/>
          <w:color w:val="222222"/>
          <w:sz w:val="24"/>
          <w:szCs w:val="24"/>
        </w:rPr>
      </w:pPr>
      <w:r w:rsidRPr="008158CD">
        <w:rPr>
          <w:rFonts w:ascii="Arial" w:eastAsia="Times New Roman" w:hAnsi="Arial" w:cs="Arial"/>
          <w:color w:val="222222"/>
          <w:sz w:val="24"/>
          <w:szCs w:val="24"/>
        </w:rPr>
        <w:t>Today the website is one of our greatest outreach tools and it ensures there is service communication. Rod continues to faithfully serve as our webmaster.</w:t>
      </w:r>
    </w:p>
    <w:p w14:paraId="6A936407" w14:textId="77777777" w:rsidR="008158CD" w:rsidRPr="008158CD" w:rsidRDefault="008158CD" w:rsidP="008158CD">
      <w:pPr>
        <w:shd w:val="clear" w:color="auto" w:fill="FFFFFF"/>
        <w:rPr>
          <w:rFonts w:ascii="Arial" w:eastAsia="Times New Roman" w:hAnsi="Arial" w:cs="Arial"/>
          <w:color w:val="222222"/>
          <w:sz w:val="24"/>
          <w:szCs w:val="24"/>
        </w:rPr>
      </w:pPr>
    </w:p>
    <w:p w14:paraId="337149BE" w14:textId="77777777" w:rsidR="008158CD" w:rsidRPr="008158CD" w:rsidRDefault="008158CD" w:rsidP="008158CD">
      <w:pPr>
        <w:shd w:val="clear" w:color="auto" w:fill="FFFFFF"/>
        <w:rPr>
          <w:rFonts w:ascii="Arial" w:eastAsia="Times New Roman" w:hAnsi="Arial" w:cs="Arial"/>
          <w:color w:val="222222"/>
          <w:sz w:val="24"/>
          <w:szCs w:val="24"/>
        </w:rPr>
      </w:pPr>
      <w:r w:rsidRPr="008158CD">
        <w:rPr>
          <w:rFonts w:ascii="Arial" w:eastAsia="Times New Roman" w:hAnsi="Arial" w:cs="Arial"/>
          <w:color w:val="222222"/>
          <w:sz w:val="24"/>
          <w:szCs w:val="24"/>
        </w:rPr>
        <w:t>In closing I would like to thank all those who have faithfully served the fellowship in the Midwest region. We did experience some growing pains in the early years but those struggles drove us to study the traditions and refocus on our purpose. As a result, many wonderful writings and shares strengthened the practice of recovery in our family groups and service structure. Writing on traditions from Midwest in the serenity connection have supported Nar-anon as a whole.</w:t>
      </w:r>
    </w:p>
    <w:p w14:paraId="1C26D8C4" w14:textId="77777777" w:rsidR="008158CD" w:rsidRPr="008158CD" w:rsidRDefault="008158CD" w:rsidP="008158CD">
      <w:pPr>
        <w:shd w:val="clear" w:color="auto" w:fill="FFFFFF"/>
        <w:rPr>
          <w:rFonts w:ascii="Arial" w:eastAsia="Times New Roman" w:hAnsi="Arial" w:cs="Arial"/>
          <w:color w:val="222222"/>
          <w:sz w:val="24"/>
          <w:szCs w:val="24"/>
        </w:rPr>
      </w:pPr>
    </w:p>
    <w:p w14:paraId="19568968" w14:textId="2E6E24F4" w:rsidR="008158CD" w:rsidRPr="008158CD" w:rsidRDefault="008158CD" w:rsidP="008158CD">
      <w:pPr>
        <w:shd w:val="clear" w:color="auto" w:fill="FFFFFF"/>
        <w:rPr>
          <w:rFonts w:ascii="Arial" w:eastAsia="Times New Roman" w:hAnsi="Arial" w:cs="Arial"/>
          <w:color w:val="222222"/>
          <w:sz w:val="24"/>
          <w:szCs w:val="24"/>
        </w:rPr>
      </w:pPr>
      <w:r w:rsidRPr="008158CD">
        <w:rPr>
          <w:rFonts w:ascii="Arial" w:eastAsia="Times New Roman" w:hAnsi="Arial" w:cs="Arial"/>
          <w:color w:val="222222"/>
          <w:sz w:val="24"/>
          <w:szCs w:val="24"/>
        </w:rPr>
        <w:t xml:space="preserve">Ron one of our first region chair persons would close the meetings he </w:t>
      </w:r>
      <w:r w:rsidRPr="008158CD">
        <w:rPr>
          <w:rFonts w:ascii="Arial" w:eastAsia="Times New Roman" w:hAnsi="Arial" w:cs="Arial"/>
          <w:color w:val="222222"/>
          <w:sz w:val="24"/>
          <w:szCs w:val="24"/>
        </w:rPr>
        <w:t>led</w:t>
      </w:r>
      <w:r w:rsidRPr="008158CD">
        <w:rPr>
          <w:rFonts w:ascii="Arial" w:eastAsia="Times New Roman" w:hAnsi="Arial" w:cs="Arial"/>
          <w:color w:val="222222"/>
          <w:sz w:val="24"/>
          <w:szCs w:val="24"/>
        </w:rPr>
        <w:t xml:space="preserve"> with the following words- I echo his sentiments:</w:t>
      </w:r>
    </w:p>
    <w:p w14:paraId="27E22915" w14:textId="77777777" w:rsidR="008158CD" w:rsidRPr="008158CD" w:rsidRDefault="008158CD" w:rsidP="008158CD">
      <w:pPr>
        <w:shd w:val="clear" w:color="auto" w:fill="FFFFFF"/>
        <w:rPr>
          <w:rFonts w:ascii="Arial" w:eastAsia="Times New Roman" w:hAnsi="Arial" w:cs="Arial"/>
          <w:color w:val="222222"/>
          <w:sz w:val="24"/>
          <w:szCs w:val="24"/>
        </w:rPr>
      </w:pPr>
      <w:r w:rsidRPr="008158CD">
        <w:rPr>
          <w:rFonts w:ascii="Arial" w:eastAsia="Times New Roman" w:hAnsi="Arial" w:cs="Arial"/>
          <w:color w:val="222222"/>
          <w:sz w:val="24"/>
          <w:szCs w:val="24"/>
        </w:rPr>
        <w:t>“I realize everyone’s life is busy but he remembers how it felt when he first came to Nar-Anon and how important it is for others that Nar-Anon be there for other people when they need it.”</w:t>
      </w:r>
    </w:p>
    <w:p w14:paraId="2A4EDD5A" w14:textId="77777777" w:rsidR="008158CD" w:rsidRPr="008158CD" w:rsidRDefault="008158CD" w:rsidP="008158CD">
      <w:pPr>
        <w:shd w:val="clear" w:color="auto" w:fill="FFFFFF"/>
        <w:rPr>
          <w:rFonts w:ascii="Arial" w:eastAsia="Times New Roman" w:hAnsi="Arial" w:cs="Arial"/>
          <w:color w:val="222222"/>
          <w:sz w:val="24"/>
          <w:szCs w:val="24"/>
        </w:rPr>
      </w:pPr>
      <w:r w:rsidRPr="008158CD">
        <w:rPr>
          <w:rFonts w:ascii="Arial" w:eastAsia="Times New Roman" w:hAnsi="Arial" w:cs="Arial"/>
          <w:color w:val="222222"/>
          <w:sz w:val="24"/>
          <w:szCs w:val="24"/>
        </w:rPr>
        <w:t>That is why we serve- to overflow and give to others the recovery that was freely given to us.</w:t>
      </w:r>
    </w:p>
    <w:p w14:paraId="2E8E8D8E" w14:textId="77777777" w:rsidR="008158CD" w:rsidRPr="008158CD" w:rsidRDefault="008158CD" w:rsidP="008158CD">
      <w:pPr>
        <w:shd w:val="clear" w:color="auto" w:fill="FFFFFF"/>
        <w:rPr>
          <w:rFonts w:ascii="Arial" w:eastAsia="Times New Roman" w:hAnsi="Arial" w:cs="Arial"/>
          <w:color w:val="222222"/>
          <w:sz w:val="24"/>
          <w:szCs w:val="24"/>
        </w:rPr>
      </w:pPr>
    </w:p>
    <w:p w14:paraId="2DD93B7B" w14:textId="7E7EC768" w:rsidR="008158CD" w:rsidRPr="008158CD" w:rsidRDefault="008158CD" w:rsidP="008158CD">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The minutes of the first meeting and members attending can be found on the </w:t>
      </w:r>
      <w:hyperlink r:id="rId4" w:history="1">
        <w:r w:rsidRPr="00E965D6">
          <w:rPr>
            <w:rStyle w:val="Hyperlink"/>
            <w:rFonts w:ascii="Arial" w:eastAsia="Times New Roman" w:hAnsi="Arial" w:cs="Arial"/>
            <w:sz w:val="24"/>
            <w:szCs w:val="24"/>
          </w:rPr>
          <w:t>Conference Call Meeting Minutes</w:t>
        </w:r>
      </w:hyperlink>
      <w:r>
        <w:rPr>
          <w:rFonts w:ascii="Arial" w:eastAsia="Times New Roman" w:hAnsi="Arial" w:cs="Arial"/>
          <w:color w:val="222222"/>
          <w:sz w:val="24"/>
          <w:szCs w:val="24"/>
        </w:rPr>
        <w:t xml:space="preserve"> page of our website at the bottom of the page.</w:t>
      </w:r>
    </w:p>
    <w:p w14:paraId="01CBAEAF" w14:textId="77777777" w:rsidR="008158CD" w:rsidRPr="008158CD" w:rsidRDefault="008158CD" w:rsidP="008158CD">
      <w:pPr>
        <w:shd w:val="clear" w:color="auto" w:fill="FFFFFF"/>
        <w:rPr>
          <w:rFonts w:ascii="Arial" w:eastAsia="Times New Roman" w:hAnsi="Arial" w:cs="Arial"/>
          <w:color w:val="222222"/>
          <w:sz w:val="24"/>
          <w:szCs w:val="24"/>
        </w:rPr>
      </w:pPr>
    </w:p>
    <w:p w14:paraId="7DF9309C" w14:textId="77777777" w:rsidR="00EB606C" w:rsidRDefault="00E965D6"/>
    <w:sectPr w:rsidR="00EB6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8CD"/>
    <w:rsid w:val="004019B7"/>
    <w:rsid w:val="008158CD"/>
    <w:rsid w:val="008844AF"/>
    <w:rsid w:val="00D7529B"/>
    <w:rsid w:val="00E9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C9C2D"/>
  <w15:chartTrackingRefBased/>
  <w15:docId w15:val="{1F2C9522-6537-4CFE-B6E1-83738F87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5D6"/>
    <w:rPr>
      <w:color w:val="0563C1" w:themeColor="hyperlink"/>
      <w:u w:val="single"/>
    </w:rPr>
  </w:style>
  <w:style w:type="character" w:styleId="UnresolvedMention">
    <w:name w:val="Unresolved Mention"/>
    <w:basedOn w:val="DefaultParagraphFont"/>
    <w:uiPriority w:val="99"/>
    <w:semiHidden/>
    <w:unhideWhenUsed/>
    <w:rsid w:val="00E96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38436">
      <w:bodyDiv w:val="1"/>
      <w:marLeft w:val="0"/>
      <w:marRight w:val="0"/>
      <w:marTop w:val="0"/>
      <w:marBottom w:val="0"/>
      <w:divBdr>
        <w:top w:val="none" w:sz="0" w:space="0" w:color="auto"/>
        <w:left w:val="none" w:sz="0" w:space="0" w:color="auto"/>
        <w:bottom w:val="none" w:sz="0" w:space="0" w:color="auto"/>
        <w:right w:val="none" w:sz="0" w:space="0" w:color="auto"/>
      </w:divBdr>
      <w:divsChild>
        <w:div w:id="134751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49701">
              <w:marLeft w:val="0"/>
              <w:marRight w:val="0"/>
              <w:marTop w:val="0"/>
              <w:marBottom w:val="0"/>
              <w:divBdr>
                <w:top w:val="none" w:sz="0" w:space="0" w:color="auto"/>
                <w:left w:val="none" w:sz="0" w:space="0" w:color="auto"/>
                <w:bottom w:val="none" w:sz="0" w:space="0" w:color="auto"/>
                <w:right w:val="none" w:sz="0" w:space="0" w:color="auto"/>
              </w:divBdr>
              <w:divsChild>
                <w:div w:id="883518482">
                  <w:marLeft w:val="0"/>
                  <w:marRight w:val="0"/>
                  <w:marTop w:val="0"/>
                  <w:marBottom w:val="0"/>
                  <w:divBdr>
                    <w:top w:val="none" w:sz="0" w:space="0" w:color="auto"/>
                    <w:left w:val="none" w:sz="0" w:space="0" w:color="auto"/>
                    <w:bottom w:val="none" w:sz="0" w:space="0" w:color="auto"/>
                    <w:right w:val="none" w:sz="0" w:space="0" w:color="auto"/>
                  </w:divBdr>
                  <w:divsChild>
                    <w:div w:id="392851031">
                      <w:marLeft w:val="0"/>
                      <w:marRight w:val="0"/>
                      <w:marTop w:val="0"/>
                      <w:marBottom w:val="0"/>
                      <w:divBdr>
                        <w:top w:val="none" w:sz="0" w:space="0" w:color="auto"/>
                        <w:left w:val="none" w:sz="0" w:space="0" w:color="auto"/>
                        <w:bottom w:val="none" w:sz="0" w:space="0" w:color="auto"/>
                        <w:right w:val="none" w:sz="0" w:space="0" w:color="auto"/>
                      </w:divBdr>
                      <w:divsChild>
                        <w:div w:id="429854966">
                          <w:marLeft w:val="0"/>
                          <w:marRight w:val="0"/>
                          <w:marTop w:val="0"/>
                          <w:marBottom w:val="0"/>
                          <w:divBdr>
                            <w:top w:val="none" w:sz="0" w:space="0" w:color="auto"/>
                            <w:left w:val="none" w:sz="0" w:space="0" w:color="auto"/>
                            <w:bottom w:val="none" w:sz="0" w:space="0" w:color="auto"/>
                            <w:right w:val="none" w:sz="0" w:space="0" w:color="auto"/>
                          </w:divBdr>
                        </w:div>
                        <w:div w:id="1171532729">
                          <w:marLeft w:val="0"/>
                          <w:marRight w:val="0"/>
                          <w:marTop w:val="0"/>
                          <w:marBottom w:val="0"/>
                          <w:divBdr>
                            <w:top w:val="none" w:sz="0" w:space="0" w:color="auto"/>
                            <w:left w:val="none" w:sz="0" w:space="0" w:color="auto"/>
                            <w:bottom w:val="none" w:sz="0" w:space="0" w:color="auto"/>
                            <w:right w:val="none" w:sz="0" w:space="0" w:color="auto"/>
                          </w:divBdr>
                        </w:div>
                        <w:div w:id="1569267066">
                          <w:marLeft w:val="0"/>
                          <w:marRight w:val="0"/>
                          <w:marTop w:val="0"/>
                          <w:marBottom w:val="0"/>
                          <w:divBdr>
                            <w:top w:val="none" w:sz="0" w:space="0" w:color="auto"/>
                            <w:left w:val="none" w:sz="0" w:space="0" w:color="auto"/>
                            <w:bottom w:val="none" w:sz="0" w:space="0" w:color="auto"/>
                            <w:right w:val="none" w:sz="0" w:space="0" w:color="auto"/>
                          </w:divBdr>
                        </w:div>
                        <w:div w:id="1505171941">
                          <w:marLeft w:val="0"/>
                          <w:marRight w:val="0"/>
                          <w:marTop w:val="0"/>
                          <w:marBottom w:val="0"/>
                          <w:divBdr>
                            <w:top w:val="none" w:sz="0" w:space="0" w:color="auto"/>
                            <w:left w:val="none" w:sz="0" w:space="0" w:color="auto"/>
                            <w:bottom w:val="none" w:sz="0" w:space="0" w:color="auto"/>
                            <w:right w:val="none" w:sz="0" w:space="0" w:color="auto"/>
                          </w:divBdr>
                        </w:div>
                        <w:div w:id="2059350680">
                          <w:marLeft w:val="0"/>
                          <w:marRight w:val="0"/>
                          <w:marTop w:val="0"/>
                          <w:marBottom w:val="0"/>
                          <w:divBdr>
                            <w:top w:val="none" w:sz="0" w:space="0" w:color="auto"/>
                            <w:left w:val="none" w:sz="0" w:space="0" w:color="auto"/>
                            <w:bottom w:val="none" w:sz="0" w:space="0" w:color="auto"/>
                            <w:right w:val="none" w:sz="0" w:space="0" w:color="auto"/>
                          </w:divBdr>
                        </w:div>
                        <w:div w:id="2096778990">
                          <w:marLeft w:val="0"/>
                          <w:marRight w:val="0"/>
                          <w:marTop w:val="0"/>
                          <w:marBottom w:val="0"/>
                          <w:divBdr>
                            <w:top w:val="none" w:sz="0" w:space="0" w:color="auto"/>
                            <w:left w:val="none" w:sz="0" w:space="0" w:color="auto"/>
                            <w:bottom w:val="none" w:sz="0" w:space="0" w:color="auto"/>
                            <w:right w:val="none" w:sz="0" w:space="0" w:color="auto"/>
                          </w:divBdr>
                        </w:div>
                        <w:div w:id="253906313">
                          <w:marLeft w:val="0"/>
                          <w:marRight w:val="0"/>
                          <w:marTop w:val="0"/>
                          <w:marBottom w:val="0"/>
                          <w:divBdr>
                            <w:top w:val="none" w:sz="0" w:space="0" w:color="auto"/>
                            <w:left w:val="none" w:sz="0" w:space="0" w:color="auto"/>
                            <w:bottom w:val="none" w:sz="0" w:space="0" w:color="auto"/>
                            <w:right w:val="none" w:sz="0" w:space="0" w:color="auto"/>
                          </w:divBdr>
                        </w:div>
                        <w:div w:id="486941606">
                          <w:marLeft w:val="0"/>
                          <w:marRight w:val="0"/>
                          <w:marTop w:val="0"/>
                          <w:marBottom w:val="0"/>
                          <w:divBdr>
                            <w:top w:val="none" w:sz="0" w:space="0" w:color="auto"/>
                            <w:left w:val="none" w:sz="0" w:space="0" w:color="auto"/>
                            <w:bottom w:val="none" w:sz="0" w:space="0" w:color="auto"/>
                            <w:right w:val="none" w:sz="0" w:space="0" w:color="auto"/>
                          </w:divBdr>
                        </w:div>
                        <w:div w:id="917329289">
                          <w:marLeft w:val="0"/>
                          <w:marRight w:val="0"/>
                          <w:marTop w:val="0"/>
                          <w:marBottom w:val="0"/>
                          <w:divBdr>
                            <w:top w:val="none" w:sz="0" w:space="0" w:color="auto"/>
                            <w:left w:val="none" w:sz="0" w:space="0" w:color="auto"/>
                            <w:bottom w:val="none" w:sz="0" w:space="0" w:color="auto"/>
                            <w:right w:val="none" w:sz="0" w:space="0" w:color="auto"/>
                          </w:divBdr>
                        </w:div>
                        <w:div w:id="397945017">
                          <w:marLeft w:val="0"/>
                          <w:marRight w:val="0"/>
                          <w:marTop w:val="0"/>
                          <w:marBottom w:val="0"/>
                          <w:divBdr>
                            <w:top w:val="none" w:sz="0" w:space="0" w:color="auto"/>
                            <w:left w:val="none" w:sz="0" w:space="0" w:color="auto"/>
                            <w:bottom w:val="none" w:sz="0" w:space="0" w:color="auto"/>
                            <w:right w:val="none" w:sz="0" w:space="0" w:color="auto"/>
                          </w:divBdr>
                        </w:div>
                        <w:div w:id="1361663557">
                          <w:marLeft w:val="0"/>
                          <w:marRight w:val="0"/>
                          <w:marTop w:val="0"/>
                          <w:marBottom w:val="0"/>
                          <w:divBdr>
                            <w:top w:val="none" w:sz="0" w:space="0" w:color="auto"/>
                            <w:left w:val="none" w:sz="0" w:space="0" w:color="auto"/>
                            <w:bottom w:val="none" w:sz="0" w:space="0" w:color="auto"/>
                            <w:right w:val="none" w:sz="0" w:space="0" w:color="auto"/>
                          </w:divBdr>
                        </w:div>
                        <w:div w:id="682631280">
                          <w:marLeft w:val="0"/>
                          <w:marRight w:val="0"/>
                          <w:marTop w:val="0"/>
                          <w:marBottom w:val="0"/>
                          <w:divBdr>
                            <w:top w:val="none" w:sz="0" w:space="0" w:color="auto"/>
                            <w:left w:val="none" w:sz="0" w:space="0" w:color="auto"/>
                            <w:bottom w:val="none" w:sz="0" w:space="0" w:color="auto"/>
                            <w:right w:val="none" w:sz="0" w:space="0" w:color="auto"/>
                          </w:divBdr>
                        </w:div>
                        <w:div w:id="1811823444">
                          <w:marLeft w:val="0"/>
                          <w:marRight w:val="0"/>
                          <w:marTop w:val="0"/>
                          <w:marBottom w:val="0"/>
                          <w:divBdr>
                            <w:top w:val="none" w:sz="0" w:space="0" w:color="auto"/>
                            <w:left w:val="none" w:sz="0" w:space="0" w:color="auto"/>
                            <w:bottom w:val="none" w:sz="0" w:space="0" w:color="auto"/>
                            <w:right w:val="none" w:sz="0" w:space="0" w:color="auto"/>
                          </w:divBdr>
                        </w:div>
                        <w:div w:id="374937876">
                          <w:marLeft w:val="0"/>
                          <w:marRight w:val="0"/>
                          <w:marTop w:val="0"/>
                          <w:marBottom w:val="0"/>
                          <w:divBdr>
                            <w:top w:val="none" w:sz="0" w:space="0" w:color="auto"/>
                            <w:left w:val="none" w:sz="0" w:space="0" w:color="auto"/>
                            <w:bottom w:val="none" w:sz="0" w:space="0" w:color="auto"/>
                            <w:right w:val="none" w:sz="0" w:space="0" w:color="auto"/>
                          </w:divBdr>
                        </w:div>
                        <w:div w:id="433938123">
                          <w:marLeft w:val="0"/>
                          <w:marRight w:val="0"/>
                          <w:marTop w:val="0"/>
                          <w:marBottom w:val="0"/>
                          <w:divBdr>
                            <w:top w:val="none" w:sz="0" w:space="0" w:color="auto"/>
                            <w:left w:val="none" w:sz="0" w:space="0" w:color="auto"/>
                            <w:bottom w:val="none" w:sz="0" w:space="0" w:color="auto"/>
                            <w:right w:val="none" w:sz="0" w:space="0" w:color="auto"/>
                          </w:divBdr>
                        </w:div>
                        <w:div w:id="937299791">
                          <w:marLeft w:val="0"/>
                          <w:marRight w:val="0"/>
                          <w:marTop w:val="0"/>
                          <w:marBottom w:val="0"/>
                          <w:divBdr>
                            <w:top w:val="none" w:sz="0" w:space="0" w:color="auto"/>
                            <w:left w:val="none" w:sz="0" w:space="0" w:color="auto"/>
                            <w:bottom w:val="none" w:sz="0" w:space="0" w:color="auto"/>
                            <w:right w:val="none" w:sz="0" w:space="0" w:color="auto"/>
                          </w:divBdr>
                        </w:div>
                        <w:div w:id="1545631232">
                          <w:marLeft w:val="0"/>
                          <w:marRight w:val="0"/>
                          <w:marTop w:val="0"/>
                          <w:marBottom w:val="0"/>
                          <w:divBdr>
                            <w:top w:val="none" w:sz="0" w:space="0" w:color="auto"/>
                            <w:left w:val="none" w:sz="0" w:space="0" w:color="auto"/>
                            <w:bottom w:val="none" w:sz="0" w:space="0" w:color="auto"/>
                            <w:right w:val="none" w:sz="0" w:space="0" w:color="auto"/>
                          </w:divBdr>
                        </w:div>
                        <w:div w:id="379744861">
                          <w:marLeft w:val="0"/>
                          <w:marRight w:val="0"/>
                          <w:marTop w:val="0"/>
                          <w:marBottom w:val="0"/>
                          <w:divBdr>
                            <w:top w:val="none" w:sz="0" w:space="0" w:color="auto"/>
                            <w:left w:val="none" w:sz="0" w:space="0" w:color="auto"/>
                            <w:bottom w:val="none" w:sz="0" w:space="0" w:color="auto"/>
                            <w:right w:val="none" w:sz="0" w:space="0" w:color="auto"/>
                          </w:divBdr>
                        </w:div>
                        <w:div w:id="18632919">
                          <w:marLeft w:val="0"/>
                          <w:marRight w:val="0"/>
                          <w:marTop w:val="0"/>
                          <w:marBottom w:val="0"/>
                          <w:divBdr>
                            <w:top w:val="none" w:sz="0" w:space="0" w:color="auto"/>
                            <w:left w:val="none" w:sz="0" w:space="0" w:color="auto"/>
                            <w:bottom w:val="none" w:sz="0" w:space="0" w:color="auto"/>
                            <w:right w:val="none" w:sz="0" w:space="0" w:color="auto"/>
                          </w:divBdr>
                        </w:div>
                        <w:div w:id="1936205199">
                          <w:marLeft w:val="0"/>
                          <w:marRight w:val="0"/>
                          <w:marTop w:val="0"/>
                          <w:marBottom w:val="0"/>
                          <w:divBdr>
                            <w:top w:val="none" w:sz="0" w:space="0" w:color="auto"/>
                            <w:left w:val="none" w:sz="0" w:space="0" w:color="auto"/>
                            <w:bottom w:val="none" w:sz="0" w:space="0" w:color="auto"/>
                            <w:right w:val="none" w:sz="0" w:space="0" w:color="auto"/>
                          </w:divBdr>
                        </w:div>
                        <w:div w:id="1779636874">
                          <w:marLeft w:val="0"/>
                          <w:marRight w:val="0"/>
                          <w:marTop w:val="0"/>
                          <w:marBottom w:val="0"/>
                          <w:divBdr>
                            <w:top w:val="none" w:sz="0" w:space="0" w:color="auto"/>
                            <w:left w:val="none" w:sz="0" w:space="0" w:color="auto"/>
                            <w:bottom w:val="none" w:sz="0" w:space="0" w:color="auto"/>
                            <w:right w:val="none" w:sz="0" w:space="0" w:color="auto"/>
                          </w:divBdr>
                        </w:div>
                        <w:div w:id="896205971">
                          <w:marLeft w:val="0"/>
                          <w:marRight w:val="0"/>
                          <w:marTop w:val="0"/>
                          <w:marBottom w:val="0"/>
                          <w:divBdr>
                            <w:top w:val="none" w:sz="0" w:space="0" w:color="auto"/>
                            <w:left w:val="none" w:sz="0" w:space="0" w:color="auto"/>
                            <w:bottom w:val="none" w:sz="0" w:space="0" w:color="auto"/>
                            <w:right w:val="none" w:sz="0" w:space="0" w:color="auto"/>
                          </w:divBdr>
                        </w:div>
                        <w:div w:id="60056458">
                          <w:marLeft w:val="0"/>
                          <w:marRight w:val="0"/>
                          <w:marTop w:val="0"/>
                          <w:marBottom w:val="0"/>
                          <w:divBdr>
                            <w:top w:val="none" w:sz="0" w:space="0" w:color="auto"/>
                            <w:left w:val="none" w:sz="0" w:space="0" w:color="auto"/>
                            <w:bottom w:val="none" w:sz="0" w:space="0" w:color="auto"/>
                            <w:right w:val="none" w:sz="0" w:space="0" w:color="auto"/>
                          </w:divBdr>
                        </w:div>
                        <w:div w:id="1047681694">
                          <w:marLeft w:val="0"/>
                          <w:marRight w:val="0"/>
                          <w:marTop w:val="0"/>
                          <w:marBottom w:val="0"/>
                          <w:divBdr>
                            <w:top w:val="none" w:sz="0" w:space="0" w:color="auto"/>
                            <w:left w:val="none" w:sz="0" w:space="0" w:color="auto"/>
                            <w:bottom w:val="none" w:sz="0" w:space="0" w:color="auto"/>
                            <w:right w:val="none" w:sz="0" w:space="0" w:color="auto"/>
                          </w:divBdr>
                        </w:div>
                        <w:div w:id="102656399">
                          <w:marLeft w:val="0"/>
                          <w:marRight w:val="0"/>
                          <w:marTop w:val="0"/>
                          <w:marBottom w:val="0"/>
                          <w:divBdr>
                            <w:top w:val="none" w:sz="0" w:space="0" w:color="auto"/>
                            <w:left w:val="none" w:sz="0" w:space="0" w:color="auto"/>
                            <w:bottom w:val="none" w:sz="0" w:space="0" w:color="auto"/>
                            <w:right w:val="none" w:sz="0" w:space="0" w:color="auto"/>
                          </w:divBdr>
                        </w:div>
                        <w:div w:id="1127429644">
                          <w:marLeft w:val="0"/>
                          <w:marRight w:val="0"/>
                          <w:marTop w:val="0"/>
                          <w:marBottom w:val="0"/>
                          <w:divBdr>
                            <w:top w:val="none" w:sz="0" w:space="0" w:color="auto"/>
                            <w:left w:val="none" w:sz="0" w:space="0" w:color="auto"/>
                            <w:bottom w:val="none" w:sz="0" w:space="0" w:color="auto"/>
                            <w:right w:val="none" w:sz="0" w:space="0" w:color="auto"/>
                          </w:divBdr>
                        </w:div>
                        <w:div w:id="71779066">
                          <w:marLeft w:val="0"/>
                          <w:marRight w:val="0"/>
                          <w:marTop w:val="0"/>
                          <w:marBottom w:val="0"/>
                          <w:divBdr>
                            <w:top w:val="none" w:sz="0" w:space="0" w:color="auto"/>
                            <w:left w:val="none" w:sz="0" w:space="0" w:color="auto"/>
                            <w:bottom w:val="none" w:sz="0" w:space="0" w:color="auto"/>
                            <w:right w:val="none" w:sz="0" w:space="0" w:color="auto"/>
                          </w:divBdr>
                        </w:div>
                        <w:div w:id="151335746">
                          <w:marLeft w:val="0"/>
                          <w:marRight w:val="0"/>
                          <w:marTop w:val="0"/>
                          <w:marBottom w:val="0"/>
                          <w:divBdr>
                            <w:top w:val="none" w:sz="0" w:space="0" w:color="auto"/>
                            <w:left w:val="none" w:sz="0" w:space="0" w:color="auto"/>
                            <w:bottom w:val="none" w:sz="0" w:space="0" w:color="auto"/>
                            <w:right w:val="none" w:sz="0" w:space="0" w:color="auto"/>
                          </w:divBdr>
                        </w:div>
                        <w:div w:id="79913701">
                          <w:marLeft w:val="0"/>
                          <w:marRight w:val="0"/>
                          <w:marTop w:val="0"/>
                          <w:marBottom w:val="0"/>
                          <w:divBdr>
                            <w:top w:val="none" w:sz="0" w:space="0" w:color="auto"/>
                            <w:left w:val="none" w:sz="0" w:space="0" w:color="auto"/>
                            <w:bottom w:val="none" w:sz="0" w:space="0" w:color="auto"/>
                            <w:right w:val="none" w:sz="0" w:space="0" w:color="auto"/>
                          </w:divBdr>
                        </w:div>
                        <w:div w:id="503975566">
                          <w:marLeft w:val="0"/>
                          <w:marRight w:val="0"/>
                          <w:marTop w:val="0"/>
                          <w:marBottom w:val="0"/>
                          <w:divBdr>
                            <w:top w:val="none" w:sz="0" w:space="0" w:color="auto"/>
                            <w:left w:val="none" w:sz="0" w:space="0" w:color="auto"/>
                            <w:bottom w:val="none" w:sz="0" w:space="0" w:color="auto"/>
                            <w:right w:val="none" w:sz="0" w:space="0" w:color="auto"/>
                          </w:divBdr>
                        </w:div>
                        <w:div w:id="2008046889">
                          <w:marLeft w:val="0"/>
                          <w:marRight w:val="0"/>
                          <w:marTop w:val="0"/>
                          <w:marBottom w:val="0"/>
                          <w:divBdr>
                            <w:top w:val="none" w:sz="0" w:space="0" w:color="auto"/>
                            <w:left w:val="none" w:sz="0" w:space="0" w:color="auto"/>
                            <w:bottom w:val="none" w:sz="0" w:space="0" w:color="auto"/>
                            <w:right w:val="none" w:sz="0" w:space="0" w:color="auto"/>
                          </w:divBdr>
                        </w:div>
                        <w:div w:id="359377">
                          <w:marLeft w:val="0"/>
                          <w:marRight w:val="0"/>
                          <w:marTop w:val="0"/>
                          <w:marBottom w:val="0"/>
                          <w:divBdr>
                            <w:top w:val="none" w:sz="0" w:space="0" w:color="auto"/>
                            <w:left w:val="none" w:sz="0" w:space="0" w:color="auto"/>
                            <w:bottom w:val="none" w:sz="0" w:space="0" w:color="auto"/>
                            <w:right w:val="none" w:sz="0" w:space="0" w:color="auto"/>
                          </w:divBdr>
                        </w:div>
                        <w:div w:id="488518377">
                          <w:marLeft w:val="0"/>
                          <w:marRight w:val="0"/>
                          <w:marTop w:val="0"/>
                          <w:marBottom w:val="0"/>
                          <w:divBdr>
                            <w:top w:val="none" w:sz="0" w:space="0" w:color="auto"/>
                            <w:left w:val="none" w:sz="0" w:space="0" w:color="auto"/>
                            <w:bottom w:val="none" w:sz="0" w:space="0" w:color="auto"/>
                            <w:right w:val="none" w:sz="0" w:space="0" w:color="auto"/>
                          </w:divBdr>
                        </w:div>
                        <w:div w:id="612444246">
                          <w:marLeft w:val="0"/>
                          <w:marRight w:val="0"/>
                          <w:marTop w:val="0"/>
                          <w:marBottom w:val="0"/>
                          <w:divBdr>
                            <w:top w:val="none" w:sz="0" w:space="0" w:color="auto"/>
                            <w:left w:val="none" w:sz="0" w:space="0" w:color="auto"/>
                            <w:bottom w:val="none" w:sz="0" w:space="0" w:color="auto"/>
                            <w:right w:val="none" w:sz="0" w:space="0" w:color="auto"/>
                          </w:divBdr>
                        </w:div>
                        <w:div w:id="2140879577">
                          <w:marLeft w:val="0"/>
                          <w:marRight w:val="0"/>
                          <w:marTop w:val="0"/>
                          <w:marBottom w:val="0"/>
                          <w:divBdr>
                            <w:top w:val="none" w:sz="0" w:space="0" w:color="auto"/>
                            <w:left w:val="none" w:sz="0" w:space="0" w:color="auto"/>
                            <w:bottom w:val="none" w:sz="0" w:space="0" w:color="auto"/>
                            <w:right w:val="none" w:sz="0" w:space="0" w:color="auto"/>
                          </w:divBdr>
                        </w:div>
                        <w:div w:id="933707948">
                          <w:marLeft w:val="0"/>
                          <w:marRight w:val="0"/>
                          <w:marTop w:val="0"/>
                          <w:marBottom w:val="0"/>
                          <w:divBdr>
                            <w:top w:val="none" w:sz="0" w:space="0" w:color="auto"/>
                            <w:left w:val="none" w:sz="0" w:space="0" w:color="auto"/>
                            <w:bottom w:val="none" w:sz="0" w:space="0" w:color="auto"/>
                            <w:right w:val="none" w:sz="0" w:space="0" w:color="auto"/>
                          </w:divBdr>
                        </w:div>
                        <w:div w:id="530607065">
                          <w:marLeft w:val="0"/>
                          <w:marRight w:val="0"/>
                          <w:marTop w:val="0"/>
                          <w:marBottom w:val="0"/>
                          <w:divBdr>
                            <w:top w:val="none" w:sz="0" w:space="0" w:color="auto"/>
                            <w:left w:val="none" w:sz="0" w:space="0" w:color="auto"/>
                            <w:bottom w:val="none" w:sz="0" w:space="0" w:color="auto"/>
                            <w:right w:val="none" w:sz="0" w:space="0" w:color="auto"/>
                          </w:divBdr>
                        </w:div>
                        <w:div w:id="457145220">
                          <w:marLeft w:val="0"/>
                          <w:marRight w:val="0"/>
                          <w:marTop w:val="0"/>
                          <w:marBottom w:val="0"/>
                          <w:divBdr>
                            <w:top w:val="none" w:sz="0" w:space="0" w:color="auto"/>
                            <w:left w:val="none" w:sz="0" w:space="0" w:color="auto"/>
                            <w:bottom w:val="none" w:sz="0" w:space="0" w:color="auto"/>
                            <w:right w:val="none" w:sz="0" w:space="0" w:color="auto"/>
                          </w:divBdr>
                        </w:div>
                        <w:div w:id="588730279">
                          <w:marLeft w:val="0"/>
                          <w:marRight w:val="0"/>
                          <w:marTop w:val="0"/>
                          <w:marBottom w:val="0"/>
                          <w:divBdr>
                            <w:top w:val="none" w:sz="0" w:space="0" w:color="auto"/>
                            <w:left w:val="none" w:sz="0" w:space="0" w:color="auto"/>
                            <w:bottom w:val="none" w:sz="0" w:space="0" w:color="auto"/>
                            <w:right w:val="none" w:sz="0" w:space="0" w:color="auto"/>
                          </w:divBdr>
                        </w:div>
                        <w:div w:id="1729112842">
                          <w:marLeft w:val="0"/>
                          <w:marRight w:val="0"/>
                          <w:marTop w:val="0"/>
                          <w:marBottom w:val="0"/>
                          <w:divBdr>
                            <w:top w:val="none" w:sz="0" w:space="0" w:color="auto"/>
                            <w:left w:val="none" w:sz="0" w:space="0" w:color="auto"/>
                            <w:bottom w:val="none" w:sz="0" w:space="0" w:color="auto"/>
                            <w:right w:val="none" w:sz="0" w:space="0" w:color="auto"/>
                          </w:divBdr>
                        </w:div>
                        <w:div w:id="1045981496">
                          <w:marLeft w:val="0"/>
                          <w:marRight w:val="0"/>
                          <w:marTop w:val="0"/>
                          <w:marBottom w:val="0"/>
                          <w:divBdr>
                            <w:top w:val="none" w:sz="0" w:space="0" w:color="auto"/>
                            <w:left w:val="none" w:sz="0" w:space="0" w:color="auto"/>
                            <w:bottom w:val="none" w:sz="0" w:space="0" w:color="auto"/>
                            <w:right w:val="none" w:sz="0" w:space="0" w:color="auto"/>
                          </w:divBdr>
                        </w:div>
                        <w:div w:id="1116831311">
                          <w:marLeft w:val="0"/>
                          <w:marRight w:val="0"/>
                          <w:marTop w:val="0"/>
                          <w:marBottom w:val="0"/>
                          <w:divBdr>
                            <w:top w:val="none" w:sz="0" w:space="0" w:color="auto"/>
                            <w:left w:val="none" w:sz="0" w:space="0" w:color="auto"/>
                            <w:bottom w:val="none" w:sz="0" w:space="0" w:color="auto"/>
                            <w:right w:val="none" w:sz="0" w:space="0" w:color="auto"/>
                          </w:divBdr>
                        </w:div>
                        <w:div w:id="970212859">
                          <w:marLeft w:val="0"/>
                          <w:marRight w:val="0"/>
                          <w:marTop w:val="0"/>
                          <w:marBottom w:val="0"/>
                          <w:divBdr>
                            <w:top w:val="none" w:sz="0" w:space="0" w:color="auto"/>
                            <w:left w:val="none" w:sz="0" w:space="0" w:color="auto"/>
                            <w:bottom w:val="none" w:sz="0" w:space="0" w:color="auto"/>
                            <w:right w:val="none" w:sz="0" w:space="0" w:color="auto"/>
                          </w:divBdr>
                        </w:div>
                        <w:div w:id="1265763964">
                          <w:marLeft w:val="0"/>
                          <w:marRight w:val="0"/>
                          <w:marTop w:val="0"/>
                          <w:marBottom w:val="0"/>
                          <w:divBdr>
                            <w:top w:val="none" w:sz="0" w:space="0" w:color="auto"/>
                            <w:left w:val="none" w:sz="0" w:space="0" w:color="auto"/>
                            <w:bottom w:val="none" w:sz="0" w:space="0" w:color="auto"/>
                            <w:right w:val="none" w:sz="0" w:space="0" w:color="auto"/>
                          </w:divBdr>
                        </w:div>
                        <w:div w:id="1120999638">
                          <w:marLeft w:val="0"/>
                          <w:marRight w:val="0"/>
                          <w:marTop w:val="0"/>
                          <w:marBottom w:val="0"/>
                          <w:divBdr>
                            <w:top w:val="none" w:sz="0" w:space="0" w:color="auto"/>
                            <w:left w:val="none" w:sz="0" w:space="0" w:color="auto"/>
                            <w:bottom w:val="none" w:sz="0" w:space="0" w:color="auto"/>
                            <w:right w:val="none" w:sz="0" w:space="0" w:color="auto"/>
                          </w:divBdr>
                        </w:div>
                        <w:div w:id="1752699436">
                          <w:marLeft w:val="0"/>
                          <w:marRight w:val="0"/>
                          <w:marTop w:val="0"/>
                          <w:marBottom w:val="0"/>
                          <w:divBdr>
                            <w:top w:val="none" w:sz="0" w:space="0" w:color="auto"/>
                            <w:left w:val="none" w:sz="0" w:space="0" w:color="auto"/>
                            <w:bottom w:val="none" w:sz="0" w:space="0" w:color="auto"/>
                            <w:right w:val="none" w:sz="0" w:space="0" w:color="auto"/>
                          </w:divBdr>
                        </w:div>
                        <w:div w:id="546527010">
                          <w:marLeft w:val="0"/>
                          <w:marRight w:val="0"/>
                          <w:marTop w:val="0"/>
                          <w:marBottom w:val="0"/>
                          <w:divBdr>
                            <w:top w:val="none" w:sz="0" w:space="0" w:color="auto"/>
                            <w:left w:val="none" w:sz="0" w:space="0" w:color="auto"/>
                            <w:bottom w:val="none" w:sz="0" w:space="0" w:color="auto"/>
                            <w:right w:val="none" w:sz="0" w:space="0" w:color="auto"/>
                          </w:divBdr>
                        </w:div>
                        <w:div w:id="1417896930">
                          <w:marLeft w:val="0"/>
                          <w:marRight w:val="0"/>
                          <w:marTop w:val="0"/>
                          <w:marBottom w:val="0"/>
                          <w:divBdr>
                            <w:top w:val="none" w:sz="0" w:space="0" w:color="auto"/>
                            <w:left w:val="none" w:sz="0" w:space="0" w:color="auto"/>
                            <w:bottom w:val="none" w:sz="0" w:space="0" w:color="auto"/>
                            <w:right w:val="none" w:sz="0" w:space="0" w:color="auto"/>
                          </w:divBdr>
                        </w:div>
                        <w:div w:id="2007434944">
                          <w:marLeft w:val="0"/>
                          <w:marRight w:val="0"/>
                          <w:marTop w:val="0"/>
                          <w:marBottom w:val="0"/>
                          <w:divBdr>
                            <w:top w:val="none" w:sz="0" w:space="0" w:color="auto"/>
                            <w:left w:val="none" w:sz="0" w:space="0" w:color="auto"/>
                            <w:bottom w:val="none" w:sz="0" w:space="0" w:color="auto"/>
                            <w:right w:val="none" w:sz="0" w:space="0" w:color="auto"/>
                          </w:divBdr>
                        </w:div>
                        <w:div w:id="1871801883">
                          <w:marLeft w:val="0"/>
                          <w:marRight w:val="0"/>
                          <w:marTop w:val="0"/>
                          <w:marBottom w:val="0"/>
                          <w:divBdr>
                            <w:top w:val="none" w:sz="0" w:space="0" w:color="auto"/>
                            <w:left w:val="none" w:sz="0" w:space="0" w:color="auto"/>
                            <w:bottom w:val="none" w:sz="0" w:space="0" w:color="auto"/>
                            <w:right w:val="none" w:sz="0" w:space="0" w:color="auto"/>
                          </w:divBdr>
                        </w:div>
                        <w:div w:id="838081203">
                          <w:marLeft w:val="0"/>
                          <w:marRight w:val="0"/>
                          <w:marTop w:val="0"/>
                          <w:marBottom w:val="0"/>
                          <w:divBdr>
                            <w:top w:val="none" w:sz="0" w:space="0" w:color="auto"/>
                            <w:left w:val="none" w:sz="0" w:space="0" w:color="auto"/>
                            <w:bottom w:val="none" w:sz="0" w:space="0" w:color="auto"/>
                            <w:right w:val="none" w:sz="0" w:space="0" w:color="auto"/>
                          </w:divBdr>
                        </w:div>
                        <w:div w:id="1745957351">
                          <w:marLeft w:val="0"/>
                          <w:marRight w:val="0"/>
                          <w:marTop w:val="0"/>
                          <w:marBottom w:val="0"/>
                          <w:divBdr>
                            <w:top w:val="none" w:sz="0" w:space="0" w:color="auto"/>
                            <w:left w:val="none" w:sz="0" w:space="0" w:color="auto"/>
                            <w:bottom w:val="none" w:sz="0" w:space="0" w:color="auto"/>
                            <w:right w:val="none" w:sz="0" w:space="0" w:color="auto"/>
                          </w:divBdr>
                        </w:div>
                        <w:div w:id="1975788697">
                          <w:marLeft w:val="0"/>
                          <w:marRight w:val="0"/>
                          <w:marTop w:val="0"/>
                          <w:marBottom w:val="0"/>
                          <w:divBdr>
                            <w:top w:val="none" w:sz="0" w:space="0" w:color="auto"/>
                            <w:left w:val="none" w:sz="0" w:space="0" w:color="auto"/>
                            <w:bottom w:val="none" w:sz="0" w:space="0" w:color="auto"/>
                            <w:right w:val="none" w:sz="0" w:space="0" w:color="auto"/>
                          </w:divBdr>
                        </w:div>
                        <w:div w:id="194856272">
                          <w:marLeft w:val="0"/>
                          <w:marRight w:val="0"/>
                          <w:marTop w:val="0"/>
                          <w:marBottom w:val="0"/>
                          <w:divBdr>
                            <w:top w:val="none" w:sz="0" w:space="0" w:color="auto"/>
                            <w:left w:val="none" w:sz="0" w:space="0" w:color="auto"/>
                            <w:bottom w:val="none" w:sz="0" w:space="0" w:color="auto"/>
                            <w:right w:val="none" w:sz="0" w:space="0" w:color="auto"/>
                          </w:divBdr>
                        </w:div>
                        <w:div w:id="782772372">
                          <w:marLeft w:val="0"/>
                          <w:marRight w:val="0"/>
                          <w:marTop w:val="0"/>
                          <w:marBottom w:val="0"/>
                          <w:divBdr>
                            <w:top w:val="none" w:sz="0" w:space="0" w:color="auto"/>
                            <w:left w:val="none" w:sz="0" w:space="0" w:color="auto"/>
                            <w:bottom w:val="none" w:sz="0" w:space="0" w:color="auto"/>
                            <w:right w:val="none" w:sz="0" w:space="0" w:color="auto"/>
                          </w:divBdr>
                        </w:div>
                        <w:div w:id="1525440932">
                          <w:marLeft w:val="0"/>
                          <w:marRight w:val="0"/>
                          <w:marTop w:val="0"/>
                          <w:marBottom w:val="0"/>
                          <w:divBdr>
                            <w:top w:val="none" w:sz="0" w:space="0" w:color="auto"/>
                            <w:left w:val="none" w:sz="0" w:space="0" w:color="auto"/>
                            <w:bottom w:val="none" w:sz="0" w:space="0" w:color="auto"/>
                            <w:right w:val="none" w:sz="0" w:space="0" w:color="auto"/>
                          </w:divBdr>
                        </w:div>
                        <w:div w:id="2124153894">
                          <w:marLeft w:val="0"/>
                          <w:marRight w:val="0"/>
                          <w:marTop w:val="0"/>
                          <w:marBottom w:val="0"/>
                          <w:divBdr>
                            <w:top w:val="none" w:sz="0" w:space="0" w:color="auto"/>
                            <w:left w:val="none" w:sz="0" w:space="0" w:color="auto"/>
                            <w:bottom w:val="none" w:sz="0" w:space="0" w:color="auto"/>
                            <w:right w:val="none" w:sz="0" w:space="0" w:color="auto"/>
                          </w:divBdr>
                        </w:div>
                        <w:div w:id="613832686">
                          <w:marLeft w:val="0"/>
                          <w:marRight w:val="0"/>
                          <w:marTop w:val="0"/>
                          <w:marBottom w:val="0"/>
                          <w:divBdr>
                            <w:top w:val="none" w:sz="0" w:space="0" w:color="auto"/>
                            <w:left w:val="none" w:sz="0" w:space="0" w:color="auto"/>
                            <w:bottom w:val="none" w:sz="0" w:space="0" w:color="auto"/>
                            <w:right w:val="none" w:sz="0" w:space="0" w:color="auto"/>
                          </w:divBdr>
                        </w:div>
                        <w:div w:id="1975670847">
                          <w:marLeft w:val="0"/>
                          <w:marRight w:val="0"/>
                          <w:marTop w:val="0"/>
                          <w:marBottom w:val="0"/>
                          <w:divBdr>
                            <w:top w:val="none" w:sz="0" w:space="0" w:color="auto"/>
                            <w:left w:val="none" w:sz="0" w:space="0" w:color="auto"/>
                            <w:bottom w:val="none" w:sz="0" w:space="0" w:color="auto"/>
                            <w:right w:val="none" w:sz="0" w:space="0" w:color="auto"/>
                          </w:divBdr>
                        </w:div>
                        <w:div w:id="2083065204">
                          <w:marLeft w:val="0"/>
                          <w:marRight w:val="0"/>
                          <w:marTop w:val="0"/>
                          <w:marBottom w:val="0"/>
                          <w:divBdr>
                            <w:top w:val="none" w:sz="0" w:space="0" w:color="auto"/>
                            <w:left w:val="none" w:sz="0" w:space="0" w:color="auto"/>
                            <w:bottom w:val="none" w:sz="0" w:space="0" w:color="auto"/>
                            <w:right w:val="none" w:sz="0" w:space="0" w:color="auto"/>
                          </w:divBdr>
                        </w:div>
                        <w:div w:id="666128552">
                          <w:marLeft w:val="0"/>
                          <w:marRight w:val="0"/>
                          <w:marTop w:val="0"/>
                          <w:marBottom w:val="0"/>
                          <w:divBdr>
                            <w:top w:val="none" w:sz="0" w:space="0" w:color="auto"/>
                            <w:left w:val="none" w:sz="0" w:space="0" w:color="auto"/>
                            <w:bottom w:val="none" w:sz="0" w:space="0" w:color="auto"/>
                            <w:right w:val="none" w:sz="0" w:space="0" w:color="auto"/>
                          </w:divBdr>
                        </w:div>
                        <w:div w:id="1834838428">
                          <w:marLeft w:val="0"/>
                          <w:marRight w:val="0"/>
                          <w:marTop w:val="0"/>
                          <w:marBottom w:val="0"/>
                          <w:divBdr>
                            <w:top w:val="none" w:sz="0" w:space="0" w:color="auto"/>
                            <w:left w:val="none" w:sz="0" w:space="0" w:color="auto"/>
                            <w:bottom w:val="none" w:sz="0" w:space="0" w:color="auto"/>
                            <w:right w:val="none" w:sz="0" w:space="0" w:color="auto"/>
                          </w:divBdr>
                        </w:div>
                        <w:div w:id="549800574">
                          <w:marLeft w:val="0"/>
                          <w:marRight w:val="0"/>
                          <w:marTop w:val="0"/>
                          <w:marBottom w:val="0"/>
                          <w:divBdr>
                            <w:top w:val="none" w:sz="0" w:space="0" w:color="auto"/>
                            <w:left w:val="none" w:sz="0" w:space="0" w:color="auto"/>
                            <w:bottom w:val="none" w:sz="0" w:space="0" w:color="auto"/>
                            <w:right w:val="none" w:sz="0" w:space="0" w:color="auto"/>
                          </w:divBdr>
                        </w:div>
                        <w:div w:id="1562909695">
                          <w:marLeft w:val="0"/>
                          <w:marRight w:val="0"/>
                          <w:marTop w:val="0"/>
                          <w:marBottom w:val="0"/>
                          <w:divBdr>
                            <w:top w:val="none" w:sz="0" w:space="0" w:color="auto"/>
                            <w:left w:val="none" w:sz="0" w:space="0" w:color="auto"/>
                            <w:bottom w:val="none" w:sz="0" w:space="0" w:color="auto"/>
                            <w:right w:val="none" w:sz="0" w:space="0" w:color="auto"/>
                          </w:divBdr>
                        </w:div>
                        <w:div w:id="849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ranonmidwest.org/member-services/gsr-conference-calls/conference-call-meeting-min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Seemann</dc:creator>
  <cp:keywords/>
  <dc:description/>
  <cp:lastModifiedBy>Roderick Seemann</cp:lastModifiedBy>
  <cp:revision>1</cp:revision>
  <dcterms:created xsi:type="dcterms:W3CDTF">2019-11-16T12:09:00Z</dcterms:created>
  <dcterms:modified xsi:type="dcterms:W3CDTF">2019-11-16T12:23:00Z</dcterms:modified>
</cp:coreProperties>
</file>