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89E56" w14:textId="6AB2F0B7" w:rsidR="008C4134" w:rsidRPr="008C4134" w:rsidRDefault="006D3B1A" w:rsidP="006D3B1A">
      <w:pPr>
        <w:rPr>
          <w:rFonts w:eastAsia="Times New Roman" w:cstheme="minorHAnsi"/>
          <w:color w:val="222222"/>
          <w:shd w:val="clear" w:color="auto" w:fill="FFFFFF"/>
        </w:rPr>
      </w:pPr>
      <w:bookmarkStart w:id="0" w:name="_GoBack"/>
      <w:bookmarkEnd w:id="0"/>
      <w:r w:rsidRPr="008C4134">
        <w:rPr>
          <w:rFonts w:eastAsia="Times New Roman" w:cstheme="minorHAnsi"/>
          <w:color w:val="222222"/>
          <w:shd w:val="clear" w:color="auto" w:fill="FFFFFF"/>
        </w:rPr>
        <w:t>Hi Trusted Servants,</w:t>
      </w:r>
    </w:p>
    <w:p w14:paraId="6DC98D3F" w14:textId="77777777" w:rsidR="008C4134" w:rsidRPr="008C4134" w:rsidRDefault="008C4134" w:rsidP="006D3B1A">
      <w:pPr>
        <w:rPr>
          <w:rFonts w:eastAsia="Times New Roman" w:cstheme="minorHAnsi"/>
        </w:rPr>
      </w:pPr>
    </w:p>
    <w:p w14:paraId="42A68D0D" w14:textId="77777777" w:rsidR="008C4134"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In light of the spread of the Covid 19 virus</w:t>
      </w:r>
      <w:r w:rsidRPr="008C4134">
        <w:rPr>
          <w:rFonts w:eastAsia="Times New Roman" w:cstheme="minorHAnsi"/>
        </w:rPr>
        <w:t>,</w:t>
      </w:r>
      <w:r w:rsidRPr="008C4134">
        <w:rPr>
          <w:rFonts w:eastAsia="Times New Roman" w:cstheme="minorHAnsi"/>
          <w:color w:val="222222"/>
        </w:rPr>
        <w:t xml:space="preserve"> some groups are unable or choosing not to meet to protect one another from this disease. This is your group’s decision. Below is some information on how to set up a unique free conference call line for your group. It is VERY easy.</w:t>
      </w:r>
    </w:p>
    <w:p w14:paraId="5D948F14" w14:textId="6BE4C6AB"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 </w:t>
      </w:r>
    </w:p>
    <w:p w14:paraId="2741D8D8" w14:textId="2466751F"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If you want the call to be “Open” to newcomers and others</w:t>
      </w:r>
      <w:r w:rsidRPr="008C4134">
        <w:rPr>
          <w:rFonts w:eastAsia="Times New Roman" w:cstheme="minorHAnsi"/>
        </w:rPr>
        <w:t>,</w:t>
      </w:r>
      <w:r w:rsidRPr="008C4134">
        <w:rPr>
          <w:rFonts w:eastAsia="Times New Roman" w:cstheme="minorHAnsi"/>
          <w:color w:val="222222"/>
        </w:rPr>
        <w:t xml:space="preserve"> the region is willing to post that call information on the Midwest region website in l</w:t>
      </w:r>
      <w:r w:rsidRPr="008C4134">
        <w:rPr>
          <w:rFonts w:eastAsia="Times New Roman" w:cstheme="minorHAnsi"/>
        </w:rPr>
        <w:t>i</w:t>
      </w:r>
      <w:r w:rsidRPr="008C4134">
        <w:rPr>
          <w:rFonts w:eastAsia="Times New Roman" w:cstheme="minorHAnsi"/>
          <w:color w:val="222222"/>
        </w:rPr>
        <w:t>eu of an in-person meeting. Be aware a conference call is different but the same suggestions apply re anonymity. We protect the anonymity of our qualifier and what is said at the phone meeting is to stay at the meeting- these calls are not recorded. </w:t>
      </w:r>
    </w:p>
    <w:p w14:paraId="09A7FE3B" w14:textId="77777777" w:rsidR="008C4134" w:rsidRPr="008C4134" w:rsidRDefault="008C4134" w:rsidP="006D3B1A">
      <w:pPr>
        <w:shd w:val="clear" w:color="auto" w:fill="FFFFFF"/>
        <w:rPr>
          <w:rFonts w:eastAsia="Times New Roman" w:cstheme="minorHAnsi"/>
          <w:color w:val="222222"/>
        </w:rPr>
      </w:pPr>
    </w:p>
    <w:p w14:paraId="3D923E45" w14:textId="0CD0DA5B"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If you want the phone meeting to be “Closed” simply obtain and share a conference call number with your group members. </w:t>
      </w:r>
    </w:p>
    <w:p w14:paraId="43557C05" w14:textId="77777777" w:rsidR="008C4134" w:rsidRPr="008C4134" w:rsidRDefault="008C4134" w:rsidP="006D3B1A">
      <w:pPr>
        <w:shd w:val="clear" w:color="auto" w:fill="FFFFFF"/>
        <w:rPr>
          <w:rFonts w:eastAsia="Times New Roman" w:cstheme="minorHAnsi"/>
          <w:color w:val="222222"/>
        </w:rPr>
      </w:pPr>
    </w:p>
    <w:p w14:paraId="649F934B" w14:textId="4183B70A" w:rsidR="00C64EF4" w:rsidRPr="008C4134" w:rsidRDefault="00C64EF4" w:rsidP="006D3B1A">
      <w:pPr>
        <w:shd w:val="clear" w:color="auto" w:fill="FFFFFF"/>
        <w:rPr>
          <w:rFonts w:eastAsia="Times New Roman" w:cstheme="minorHAnsi"/>
          <w:color w:val="222222"/>
        </w:rPr>
      </w:pPr>
      <w:r w:rsidRPr="008C4134">
        <w:rPr>
          <w:rFonts w:eastAsia="Times New Roman" w:cstheme="minorHAnsi"/>
          <w:color w:val="222222"/>
        </w:rPr>
        <w:t xml:space="preserve">It is very important to keep the Midwest Region website and the WSO website up to date with any meeting changes.  Please notify Rod at </w:t>
      </w:r>
      <w:hyperlink r:id="rId7" w:history="1">
        <w:r w:rsidRPr="008C4134">
          <w:rPr>
            <w:rStyle w:val="Hyperlink"/>
            <w:rFonts w:eastAsia="Times New Roman" w:cstheme="minorHAnsi"/>
          </w:rPr>
          <w:t>rodsee1947@gmail.com</w:t>
        </w:r>
      </w:hyperlink>
      <w:r w:rsidRPr="008C4134">
        <w:rPr>
          <w:rFonts w:eastAsia="Times New Roman" w:cstheme="minorHAnsi"/>
          <w:color w:val="222222"/>
        </w:rPr>
        <w:t xml:space="preserve"> with changes to our website and submit the ‘Edit a Group’ form on the </w:t>
      </w:r>
      <w:hyperlink r:id="rId8" w:history="1">
        <w:r w:rsidRPr="008C4134">
          <w:rPr>
            <w:rStyle w:val="Hyperlink"/>
            <w:rFonts w:eastAsia="Times New Roman" w:cstheme="minorHAnsi"/>
          </w:rPr>
          <w:t>Groups</w:t>
        </w:r>
      </w:hyperlink>
      <w:r w:rsidRPr="008C4134">
        <w:rPr>
          <w:rFonts w:eastAsia="Times New Roman" w:cstheme="minorHAnsi"/>
          <w:color w:val="222222"/>
        </w:rPr>
        <w:t xml:space="preserve"> page of the WSO website.</w:t>
      </w:r>
    </w:p>
    <w:p w14:paraId="7511D1B2" w14:textId="77777777" w:rsidR="008C4134" w:rsidRPr="008C4134" w:rsidRDefault="008C4134" w:rsidP="006D3B1A">
      <w:pPr>
        <w:shd w:val="clear" w:color="auto" w:fill="FFFFFF"/>
        <w:rPr>
          <w:rFonts w:eastAsia="Times New Roman" w:cstheme="minorHAnsi"/>
          <w:color w:val="222222"/>
        </w:rPr>
      </w:pPr>
    </w:p>
    <w:p w14:paraId="46150E7C" w14:textId="10E66615"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If you are still meeting</w:t>
      </w:r>
      <w:r w:rsidR="008C4134" w:rsidRPr="008C4134">
        <w:rPr>
          <w:rFonts w:eastAsia="Times New Roman" w:cstheme="minorHAnsi"/>
          <w:color w:val="222222"/>
        </w:rPr>
        <w:t>,</w:t>
      </w:r>
      <w:r w:rsidRPr="008C4134">
        <w:rPr>
          <w:rFonts w:eastAsia="Times New Roman" w:cstheme="minorHAnsi"/>
          <w:color w:val="222222"/>
        </w:rPr>
        <w:t xml:space="preserve"> the information on the website will stay the same. Attached is a current copy of the suggested Nar-anon meeting format</w:t>
      </w:r>
      <w:r w:rsidR="008C4134" w:rsidRPr="008C4134">
        <w:rPr>
          <w:rFonts w:eastAsia="Times New Roman" w:cstheme="minorHAnsi"/>
          <w:color w:val="222222"/>
        </w:rPr>
        <w:t>.</w:t>
      </w:r>
    </w:p>
    <w:p w14:paraId="30D99299" w14:textId="77777777" w:rsidR="006D3B1A" w:rsidRPr="008C4134" w:rsidRDefault="006D3B1A" w:rsidP="006D3B1A">
      <w:pPr>
        <w:shd w:val="clear" w:color="auto" w:fill="FFFFFF"/>
        <w:rPr>
          <w:rFonts w:eastAsia="Times New Roman" w:cstheme="minorHAnsi"/>
          <w:color w:val="222222"/>
        </w:rPr>
      </w:pPr>
    </w:p>
    <w:p w14:paraId="25D9D279" w14:textId="60783B5C"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Coronavirus information</w:t>
      </w:r>
    </w:p>
    <w:p w14:paraId="19835B8F" w14:textId="281E5771" w:rsidR="008C4134" w:rsidRPr="008C4134" w:rsidRDefault="006D3B1A" w:rsidP="00550134">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Many facilities where Nar-</w:t>
      </w:r>
      <w:r w:rsidRPr="008C4134">
        <w:rPr>
          <w:rFonts w:eastAsia="Times New Roman" w:cstheme="minorHAnsi"/>
        </w:rPr>
        <w:t>A</w:t>
      </w:r>
      <w:r w:rsidRPr="008C4134">
        <w:rPr>
          <w:rFonts w:eastAsia="Times New Roman" w:cstheme="minorHAnsi"/>
          <w:color w:val="222222"/>
        </w:rPr>
        <w:t>non groups meet have closed their doors in efforts to slow the spread of the Covid 19 virus in our communities.</w:t>
      </w:r>
    </w:p>
    <w:p w14:paraId="6FF3E92C" w14:textId="1CF3226E" w:rsidR="008C4134" w:rsidRPr="008C4134" w:rsidRDefault="006D3B1A" w:rsidP="00C97401">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It is possible to use a free conference call for your group to meet over the phone. The website to set it up is: </w:t>
      </w:r>
      <w:hyperlink r:id="rId9" w:tgtFrame="_blank" w:history="1">
        <w:r w:rsidRPr="008C4134">
          <w:rPr>
            <w:rFonts w:eastAsia="Times New Roman" w:cstheme="minorHAnsi"/>
            <w:color w:val="1155CC"/>
            <w:u w:val="single"/>
          </w:rPr>
          <w:t>freeconferencecall.com</w:t>
        </w:r>
      </w:hyperlink>
    </w:p>
    <w:p w14:paraId="193B158D" w14:textId="77777777" w:rsidR="006D3B1A" w:rsidRPr="008C4134" w:rsidRDefault="006D3B1A" w:rsidP="008C4134">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If you choose to post this number on the regional website you are opening the meeting to new comers or members of other groups.</w:t>
      </w:r>
    </w:p>
    <w:p w14:paraId="0AB6830A" w14:textId="04E6B1C6" w:rsidR="006D3B1A" w:rsidRPr="008C4134" w:rsidRDefault="006D3B1A" w:rsidP="008C4134">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 xml:space="preserve">The Midwest Region of </w:t>
      </w:r>
      <w:r w:rsidRPr="008C4134">
        <w:rPr>
          <w:rFonts w:eastAsia="Times New Roman" w:cstheme="minorHAnsi"/>
        </w:rPr>
        <w:t xml:space="preserve">Nar-Anon </w:t>
      </w:r>
      <w:r w:rsidRPr="008C4134">
        <w:rPr>
          <w:rFonts w:eastAsia="Times New Roman" w:cstheme="minorHAnsi"/>
          <w:color w:val="222222"/>
        </w:rPr>
        <w:t>will do its best to keep the meeting info on our website up to date. Rod’s email is </w:t>
      </w:r>
      <w:hyperlink r:id="rId10" w:tgtFrame="_blank" w:history="1">
        <w:r w:rsidRPr="008C4134">
          <w:rPr>
            <w:rFonts w:eastAsia="Times New Roman" w:cstheme="minorHAnsi"/>
            <w:color w:val="1155CC"/>
            <w:u w:val="single"/>
          </w:rPr>
          <w:t>rodsee1947@gmail.com</w:t>
        </w:r>
      </w:hyperlink>
    </w:p>
    <w:p w14:paraId="16CDCEAF" w14:textId="5DCB66FF" w:rsidR="006D3B1A" w:rsidRPr="008C4134" w:rsidRDefault="006D3B1A" w:rsidP="008C4134">
      <w:pPr>
        <w:pStyle w:val="ListParagraph"/>
        <w:numPr>
          <w:ilvl w:val="0"/>
          <w:numId w:val="1"/>
        </w:numPr>
        <w:shd w:val="clear" w:color="auto" w:fill="FFFFFF"/>
        <w:rPr>
          <w:rFonts w:eastAsia="Times New Roman" w:cstheme="minorHAnsi"/>
          <w:color w:val="222222"/>
        </w:rPr>
      </w:pPr>
      <w:r w:rsidRPr="008C4134">
        <w:rPr>
          <w:rFonts w:eastAsia="Times New Roman" w:cstheme="minorHAnsi"/>
          <w:b/>
          <w:bCs/>
          <w:i/>
          <w:iCs/>
          <w:color w:val="222222"/>
        </w:rPr>
        <w:t>Should you need additional meeting information or want to speak to someone please use the “</w:t>
      </w:r>
      <w:hyperlink r:id="rId11" w:history="1">
        <w:r w:rsidR="00C64EF4" w:rsidRPr="008C4134">
          <w:rPr>
            <w:rStyle w:val="Hyperlink"/>
            <w:rFonts w:eastAsia="Times New Roman" w:cstheme="minorHAnsi"/>
            <w:b/>
            <w:bCs/>
            <w:i/>
            <w:iCs/>
          </w:rPr>
          <w:t>Contact Us</w:t>
        </w:r>
      </w:hyperlink>
      <w:r w:rsidRPr="008C4134">
        <w:rPr>
          <w:rFonts w:eastAsia="Times New Roman" w:cstheme="minorHAnsi"/>
          <w:b/>
          <w:bCs/>
          <w:i/>
          <w:iCs/>
          <w:color w:val="222222"/>
        </w:rPr>
        <w:t xml:space="preserve">” form on the website. ... </w:t>
      </w:r>
    </w:p>
    <w:p w14:paraId="494A2430" w14:textId="367C9F77" w:rsidR="006D3B1A" w:rsidRPr="008C4134" w:rsidRDefault="006D3B1A" w:rsidP="008C4134">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There are online Nar-anon meetings available </w:t>
      </w:r>
      <w:hyperlink r:id="rId12" w:tgtFrame="_blank" w:history="1">
        <w:r w:rsidRPr="008C4134">
          <w:rPr>
            <w:rFonts w:eastAsia="Times New Roman" w:cstheme="minorHAnsi"/>
            <w:color w:val="1155CC"/>
            <w:u w:val="single"/>
          </w:rPr>
          <w:t>http://www.naranon.com/forum/</w:t>
        </w:r>
      </w:hyperlink>
    </w:p>
    <w:p w14:paraId="1080A4CF" w14:textId="5A157832" w:rsidR="006D3B1A" w:rsidRPr="008C4134" w:rsidRDefault="006D3B1A" w:rsidP="00EF3A03">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No one is immune to this virus, please be safe and take care.</w:t>
      </w:r>
    </w:p>
    <w:p w14:paraId="5D0AF18C" w14:textId="2D896AFE" w:rsidR="008C4134" w:rsidRPr="008C4134" w:rsidRDefault="006D3B1A" w:rsidP="00AB6D72">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We will be discussing this at the Group Service Representative</w:t>
      </w:r>
      <w:r w:rsidR="0017545A">
        <w:rPr>
          <w:rFonts w:eastAsia="Times New Roman" w:cstheme="minorHAnsi"/>
          <w:color w:val="222222"/>
        </w:rPr>
        <w:t xml:space="preserve"> (GSR)</w:t>
      </w:r>
      <w:r w:rsidRPr="008C4134">
        <w:rPr>
          <w:rFonts w:eastAsia="Times New Roman" w:cstheme="minorHAnsi"/>
          <w:color w:val="222222"/>
        </w:rPr>
        <w:t xml:space="preserve"> call at 0900 on Saturday 3/21</w:t>
      </w:r>
      <w:r w:rsidR="0017545A">
        <w:rPr>
          <w:rFonts w:eastAsia="Times New Roman" w:cstheme="minorHAnsi"/>
          <w:color w:val="222222"/>
        </w:rPr>
        <w:t>/2020</w:t>
      </w:r>
      <w:r w:rsidRPr="008C4134">
        <w:rPr>
          <w:rFonts w:eastAsia="Times New Roman" w:cstheme="minorHAnsi"/>
          <w:color w:val="222222"/>
        </w:rPr>
        <w:t xml:space="preserve"> at free conference call 605-475-</w:t>
      </w:r>
      <w:r w:rsidR="008C4134" w:rsidRPr="008C4134">
        <w:rPr>
          <w:rFonts w:eastAsia="Times New Roman" w:cstheme="minorHAnsi"/>
          <w:color w:val="222222"/>
        </w:rPr>
        <w:t>4700 access</w:t>
      </w:r>
      <w:r w:rsidRPr="008C4134">
        <w:rPr>
          <w:rFonts w:eastAsia="Times New Roman" w:cstheme="minorHAnsi"/>
          <w:color w:val="222222"/>
        </w:rPr>
        <w:t xml:space="preserve"> code 338671#</w:t>
      </w:r>
    </w:p>
    <w:p w14:paraId="4538EECF" w14:textId="55652CFC" w:rsidR="006D3B1A" w:rsidRPr="008C4134" w:rsidRDefault="006D3B1A" w:rsidP="008C4134">
      <w:pPr>
        <w:pStyle w:val="ListParagraph"/>
        <w:numPr>
          <w:ilvl w:val="0"/>
          <w:numId w:val="1"/>
        </w:numPr>
        <w:shd w:val="clear" w:color="auto" w:fill="FFFFFF"/>
        <w:rPr>
          <w:rFonts w:eastAsia="Times New Roman" w:cstheme="minorHAnsi"/>
          <w:color w:val="222222"/>
        </w:rPr>
      </w:pPr>
      <w:r w:rsidRPr="008C4134">
        <w:rPr>
          <w:rFonts w:eastAsia="Times New Roman" w:cstheme="minorHAnsi"/>
          <w:color w:val="222222"/>
        </w:rPr>
        <w:t xml:space="preserve">We may schedule some </w:t>
      </w:r>
      <w:r w:rsidR="008C4134" w:rsidRPr="008C4134">
        <w:rPr>
          <w:rFonts w:eastAsia="Times New Roman" w:cstheme="minorHAnsi"/>
          <w:color w:val="222222"/>
        </w:rPr>
        <w:t>regional Nar</w:t>
      </w:r>
      <w:r w:rsidRPr="008C4134">
        <w:rPr>
          <w:rFonts w:eastAsia="Times New Roman" w:cstheme="minorHAnsi"/>
          <w:color w:val="222222"/>
        </w:rPr>
        <w:t>-</w:t>
      </w:r>
      <w:r w:rsidR="00750BFB" w:rsidRPr="008C4134">
        <w:rPr>
          <w:rFonts w:eastAsia="Times New Roman" w:cstheme="minorHAnsi"/>
        </w:rPr>
        <w:t>A</w:t>
      </w:r>
      <w:r w:rsidRPr="008C4134">
        <w:rPr>
          <w:rFonts w:eastAsia="Times New Roman" w:cstheme="minorHAnsi"/>
          <w:color w:val="222222"/>
        </w:rPr>
        <w:t>non meeting calls if there is interest until meetings are able to gather again.</w:t>
      </w:r>
    </w:p>
    <w:p w14:paraId="257B93EB" w14:textId="77777777" w:rsidR="008C4134" w:rsidRPr="008C4134" w:rsidRDefault="008C4134" w:rsidP="008C4134">
      <w:pPr>
        <w:pStyle w:val="ListParagraph"/>
        <w:shd w:val="clear" w:color="auto" w:fill="FFFFFF"/>
        <w:rPr>
          <w:rFonts w:eastAsia="Times New Roman" w:cstheme="minorHAnsi"/>
          <w:color w:val="222222"/>
        </w:rPr>
      </w:pPr>
    </w:p>
    <w:p w14:paraId="342E48C0" w14:textId="2B6252ED" w:rsidR="006D3B1A" w:rsidRDefault="006D3B1A" w:rsidP="006D3B1A">
      <w:pPr>
        <w:shd w:val="clear" w:color="auto" w:fill="FFFFFF"/>
        <w:rPr>
          <w:rFonts w:eastAsia="Times New Roman" w:cstheme="minorHAnsi"/>
          <w:color w:val="222222"/>
        </w:rPr>
      </w:pPr>
      <w:r w:rsidRPr="008C4134">
        <w:rPr>
          <w:rFonts w:eastAsia="Times New Roman" w:cstheme="minorHAnsi"/>
          <w:color w:val="222222"/>
        </w:rPr>
        <w:t>If you are no longer involved in your group or in a service position please let us know who to send this information to and/or forward this information to the group. We care about you and your group</w:t>
      </w:r>
      <w:r w:rsidR="0017545A">
        <w:rPr>
          <w:rFonts w:eastAsia="Times New Roman" w:cstheme="minorHAnsi"/>
          <w:color w:val="222222"/>
        </w:rPr>
        <w:t>’</w:t>
      </w:r>
      <w:r w:rsidRPr="008C4134">
        <w:rPr>
          <w:rFonts w:eastAsia="Times New Roman" w:cstheme="minorHAnsi"/>
          <w:color w:val="222222"/>
        </w:rPr>
        <w:t>s ongoing recovery.</w:t>
      </w:r>
    </w:p>
    <w:p w14:paraId="1F6F9753" w14:textId="77777777" w:rsidR="002C7C27" w:rsidRPr="008C4134" w:rsidRDefault="002C7C27" w:rsidP="006D3B1A">
      <w:pPr>
        <w:shd w:val="clear" w:color="auto" w:fill="FFFFFF"/>
        <w:rPr>
          <w:rFonts w:eastAsia="Times New Roman" w:cstheme="minorHAnsi"/>
          <w:color w:val="222222"/>
        </w:rPr>
      </w:pPr>
    </w:p>
    <w:p w14:paraId="6EA9C783" w14:textId="77777777"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Most sincerely in service,</w:t>
      </w:r>
    </w:p>
    <w:p w14:paraId="0257DDA9" w14:textId="77777777" w:rsidR="006D3B1A" w:rsidRPr="008C4134" w:rsidRDefault="006D3B1A" w:rsidP="006D3B1A">
      <w:pPr>
        <w:shd w:val="clear" w:color="auto" w:fill="FFFFFF"/>
        <w:rPr>
          <w:rFonts w:eastAsia="Times New Roman" w:cstheme="minorHAnsi"/>
          <w:color w:val="222222"/>
        </w:rPr>
      </w:pPr>
      <w:r w:rsidRPr="008C4134">
        <w:rPr>
          <w:rFonts w:eastAsia="Times New Roman" w:cstheme="minorHAnsi"/>
          <w:color w:val="222222"/>
        </w:rPr>
        <w:t>Ruth M and the Regional Service Committee</w:t>
      </w:r>
    </w:p>
    <w:p w14:paraId="1011E151" w14:textId="77777777" w:rsidR="00EB606C" w:rsidRPr="008C4134" w:rsidRDefault="00C53F39"/>
    <w:sectPr w:rsidR="00EB606C" w:rsidRPr="008C413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81181" w14:textId="77777777" w:rsidR="00C53F39" w:rsidRDefault="00C53F39" w:rsidP="00E55B41">
      <w:r>
        <w:separator/>
      </w:r>
    </w:p>
  </w:endnote>
  <w:endnote w:type="continuationSeparator" w:id="0">
    <w:p w14:paraId="083F0FFB" w14:textId="77777777" w:rsidR="00C53F39" w:rsidRDefault="00C53F39" w:rsidP="00E5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BD558" w14:textId="77777777" w:rsidR="00E55B41" w:rsidRDefault="00E55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F38B0" w14:textId="77777777" w:rsidR="00E55B41" w:rsidRDefault="00E55B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8FA9" w14:textId="77777777" w:rsidR="00E55B41" w:rsidRDefault="00E5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B1F55" w14:textId="77777777" w:rsidR="00C53F39" w:rsidRDefault="00C53F39" w:rsidP="00E55B41">
      <w:r>
        <w:separator/>
      </w:r>
    </w:p>
  </w:footnote>
  <w:footnote w:type="continuationSeparator" w:id="0">
    <w:p w14:paraId="029DAA76" w14:textId="77777777" w:rsidR="00C53F39" w:rsidRDefault="00C53F39" w:rsidP="00E55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B1569" w14:textId="77777777" w:rsidR="00E55B41" w:rsidRDefault="00E55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97B0" w14:textId="5D12C657" w:rsidR="00E55B41" w:rsidRDefault="00E55B41">
    <w:pPr>
      <w:pStyle w:val="Header"/>
    </w:pPr>
    <w:r>
      <w:t>March 17,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F7C3" w14:textId="77777777" w:rsidR="00E55B41" w:rsidRDefault="00E55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42074"/>
    <w:multiLevelType w:val="hybridMultilevel"/>
    <w:tmpl w:val="890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B1A"/>
    <w:rsid w:val="0017545A"/>
    <w:rsid w:val="002C7C27"/>
    <w:rsid w:val="004019B7"/>
    <w:rsid w:val="006D3B1A"/>
    <w:rsid w:val="00750BFB"/>
    <w:rsid w:val="008844AF"/>
    <w:rsid w:val="008C4134"/>
    <w:rsid w:val="0099683C"/>
    <w:rsid w:val="00C53F39"/>
    <w:rsid w:val="00C64EF4"/>
    <w:rsid w:val="00D7529B"/>
    <w:rsid w:val="00E55B41"/>
    <w:rsid w:val="00EB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D37C"/>
  <w15:chartTrackingRefBased/>
  <w15:docId w15:val="{D95A3ACB-E0A9-4975-82DA-41347D19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B1A"/>
    <w:rPr>
      <w:color w:val="0000FF"/>
      <w:u w:val="single"/>
    </w:rPr>
  </w:style>
  <w:style w:type="character" w:customStyle="1" w:styleId="UnresolvedMention1">
    <w:name w:val="Unresolved Mention1"/>
    <w:basedOn w:val="DefaultParagraphFont"/>
    <w:uiPriority w:val="99"/>
    <w:semiHidden/>
    <w:unhideWhenUsed/>
    <w:rsid w:val="00C64EF4"/>
    <w:rPr>
      <w:color w:val="605E5C"/>
      <w:shd w:val="clear" w:color="auto" w:fill="E1DFDD"/>
    </w:rPr>
  </w:style>
  <w:style w:type="paragraph" w:styleId="ListParagraph">
    <w:name w:val="List Paragraph"/>
    <w:basedOn w:val="Normal"/>
    <w:uiPriority w:val="34"/>
    <w:qFormat/>
    <w:rsid w:val="008C4134"/>
    <w:pPr>
      <w:ind w:left="720"/>
      <w:contextualSpacing/>
    </w:pPr>
  </w:style>
  <w:style w:type="paragraph" w:styleId="Header">
    <w:name w:val="header"/>
    <w:basedOn w:val="Normal"/>
    <w:link w:val="HeaderChar"/>
    <w:uiPriority w:val="99"/>
    <w:unhideWhenUsed/>
    <w:rsid w:val="00E55B41"/>
    <w:pPr>
      <w:tabs>
        <w:tab w:val="center" w:pos="4680"/>
        <w:tab w:val="right" w:pos="9360"/>
      </w:tabs>
    </w:pPr>
  </w:style>
  <w:style w:type="character" w:customStyle="1" w:styleId="HeaderChar">
    <w:name w:val="Header Char"/>
    <w:basedOn w:val="DefaultParagraphFont"/>
    <w:link w:val="Header"/>
    <w:uiPriority w:val="99"/>
    <w:rsid w:val="00E55B41"/>
  </w:style>
  <w:style w:type="paragraph" w:styleId="Footer">
    <w:name w:val="footer"/>
    <w:basedOn w:val="Normal"/>
    <w:link w:val="FooterChar"/>
    <w:uiPriority w:val="99"/>
    <w:unhideWhenUsed/>
    <w:rsid w:val="00E55B41"/>
    <w:pPr>
      <w:tabs>
        <w:tab w:val="center" w:pos="4680"/>
        <w:tab w:val="right" w:pos="9360"/>
      </w:tabs>
    </w:pPr>
  </w:style>
  <w:style w:type="character" w:customStyle="1" w:styleId="FooterChar">
    <w:name w:val="Footer Char"/>
    <w:basedOn w:val="DefaultParagraphFont"/>
    <w:link w:val="Footer"/>
    <w:uiPriority w:val="99"/>
    <w:rsid w:val="00E5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320540">
      <w:bodyDiv w:val="1"/>
      <w:marLeft w:val="0"/>
      <w:marRight w:val="0"/>
      <w:marTop w:val="0"/>
      <w:marBottom w:val="0"/>
      <w:divBdr>
        <w:top w:val="none" w:sz="0" w:space="0" w:color="auto"/>
        <w:left w:val="none" w:sz="0" w:space="0" w:color="auto"/>
        <w:bottom w:val="none" w:sz="0" w:space="0" w:color="auto"/>
        <w:right w:val="none" w:sz="0" w:space="0" w:color="auto"/>
      </w:divBdr>
      <w:divsChild>
        <w:div w:id="431559073">
          <w:marLeft w:val="0"/>
          <w:marRight w:val="0"/>
          <w:marTop w:val="0"/>
          <w:marBottom w:val="0"/>
          <w:divBdr>
            <w:top w:val="none" w:sz="0" w:space="0" w:color="auto"/>
            <w:left w:val="none" w:sz="0" w:space="0" w:color="auto"/>
            <w:bottom w:val="none" w:sz="0" w:space="0" w:color="auto"/>
            <w:right w:val="none" w:sz="0" w:space="0" w:color="auto"/>
          </w:divBdr>
        </w:div>
        <w:div w:id="1251937322">
          <w:marLeft w:val="0"/>
          <w:marRight w:val="0"/>
          <w:marTop w:val="0"/>
          <w:marBottom w:val="0"/>
          <w:divBdr>
            <w:top w:val="none" w:sz="0" w:space="0" w:color="auto"/>
            <w:left w:val="none" w:sz="0" w:space="0" w:color="auto"/>
            <w:bottom w:val="none" w:sz="0" w:space="0" w:color="auto"/>
            <w:right w:val="none" w:sz="0" w:space="0" w:color="auto"/>
          </w:divBdr>
        </w:div>
        <w:div w:id="929506645">
          <w:marLeft w:val="0"/>
          <w:marRight w:val="0"/>
          <w:marTop w:val="0"/>
          <w:marBottom w:val="0"/>
          <w:divBdr>
            <w:top w:val="none" w:sz="0" w:space="0" w:color="auto"/>
            <w:left w:val="none" w:sz="0" w:space="0" w:color="auto"/>
            <w:bottom w:val="none" w:sz="0" w:space="0" w:color="auto"/>
            <w:right w:val="none" w:sz="0" w:space="0" w:color="auto"/>
          </w:divBdr>
        </w:div>
        <w:div w:id="636642083">
          <w:marLeft w:val="0"/>
          <w:marRight w:val="0"/>
          <w:marTop w:val="0"/>
          <w:marBottom w:val="0"/>
          <w:divBdr>
            <w:top w:val="none" w:sz="0" w:space="0" w:color="auto"/>
            <w:left w:val="none" w:sz="0" w:space="0" w:color="auto"/>
            <w:bottom w:val="none" w:sz="0" w:space="0" w:color="auto"/>
            <w:right w:val="none" w:sz="0" w:space="0" w:color="auto"/>
          </w:divBdr>
          <w:divsChild>
            <w:div w:id="252979651">
              <w:marLeft w:val="0"/>
              <w:marRight w:val="0"/>
              <w:marTop w:val="0"/>
              <w:marBottom w:val="0"/>
              <w:divBdr>
                <w:top w:val="none" w:sz="0" w:space="0" w:color="auto"/>
                <w:left w:val="none" w:sz="0" w:space="0" w:color="auto"/>
                <w:bottom w:val="none" w:sz="0" w:space="0" w:color="auto"/>
                <w:right w:val="none" w:sz="0" w:space="0" w:color="auto"/>
              </w:divBdr>
              <w:divsChild>
                <w:div w:id="1405763150">
                  <w:marLeft w:val="0"/>
                  <w:marRight w:val="0"/>
                  <w:marTop w:val="0"/>
                  <w:marBottom w:val="0"/>
                  <w:divBdr>
                    <w:top w:val="none" w:sz="0" w:space="0" w:color="auto"/>
                    <w:left w:val="none" w:sz="0" w:space="0" w:color="auto"/>
                    <w:bottom w:val="none" w:sz="0" w:space="0" w:color="auto"/>
                    <w:right w:val="none" w:sz="0" w:space="0" w:color="auto"/>
                  </w:divBdr>
                </w:div>
                <w:div w:id="1816288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19594">
                      <w:marLeft w:val="0"/>
                      <w:marRight w:val="0"/>
                      <w:marTop w:val="0"/>
                      <w:marBottom w:val="0"/>
                      <w:divBdr>
                        <w:top w:val="none" w:sz="0" w:space="0" w:color="auto"/>
                        <w:left w:val="none" w:sz="0" w:space="0" w:color="auto"/>
                        <w:bottom w:val="none" w:sz="0" w:space="0" w:color="auto"/>
                        <w:right w:val="none" w:sz="0" w:space="0" w:color="auto"/>
                      </w:divBdr>
                      <w:divsChild>
                        <w:div w:id="73362343">
                          <w:marLeft w:val="0"/>
                          <w:marRight w:val="0"/>
                          <w:marTop w:val="0"/>
                          <w:marBottom w:val="0"/>
                          <w:divBdr>
                            <w:top w:val="none" w:sz="0" w:space="0" w:color="auto"/>
                            <w:left w:val="none" w:sz="0" w:space="0" w:color="auto"/>
                            <w:bottom w:val="none" w:sz="0" w:space="0" w:color="auto"/>
                            <w:right w:val="none" w:sz="0" w:space="0" w:color="auto"/>
                          </w:divBdr>
                          <w:divsChild>
                            <w:div w:id="12059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433343">
                      <w:marLeft w:val="0"/>
                      <w:marRight w:val="0"/>
                      <w:marTop w:val="0"/>
                      <w:marBottom w:val="0"/>
                      <w:divBdr>
                        <w:top w:val="none" w:sz="0" w:space="0" w:color="auto"/>
                        <w:left w:val="none" w:sz="0" w:space="0" w:color="auto"/>
                        <w:bottom w:val="none" w:sz="0" w:space="0" w:color="auto"/>
                        <w:right w:val="none" w:sz="0" w:space="0" w:color="auto"/>
                      </w:divBdr>
                      <w:divsChild>
                        <w:div w:id="144518125">
                          <w:marLeft w:val="0"/>
                          <w:marRight w:val="0"/>
                          <w:marTop w:val="0"/>
                          <w:marBottom w:val="0"/>
                          <w:divBdr>
                            <w:top w:val="none" w:sz="0" w:space="0" w:color="auto"/>
                            <w:left w:val="none" w:sz="0" w:space="0" w:color="auto"/>
                            <w:bottom w:val="none" w:sz="0" w:space="0" w:color="auto"/>
                            <w:right w:val="none" w:sz="0" w:space="0" w:color="auto"/>
                          </w:divBdr>
                          <w:divsChild>
                            <w:div w:id="15034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7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947650">
                      <w:marLeft w:val="0"/>
                      <w:marRight w:val="0"/>
                      <w:marTop w:val="0"/>
                      <w:marBottom w:val="0"/>
                      <w:divBdr>
                        <w:top w:val="none" w:sz="0" w:space="0" w:color="auto"/>
                        <w:left w:val="none" w:sz="0" w:space="0" w:color="auto"/>
                        <w:bottom w:val="none" w:sz="0" w:space="0" w:color="auto"/>
                        <w:right w:val="none" w:sz="0" w:space="0" w:color="auto"/>
                      </w:divBdr>
                      <w:divsChild>
                        <w:div w:id="445079250">
                          <w:marLeft w:val="0"/>
                          <w:marRight w:val="0"/>
                          <w:marTop w:val="0"/>
                          <w:marBottom w:val="0"/>
                          <w:divBdr>
                            <w:top w:val="none" w:sz="0" w:space="0" w:color="auto"/>
                            <w:left w:val="none" w:sz="0" w:space="0" w:color="auto"/>
                            <w:bottom w:val="none" w:sz="0" w:space="0" w:color="auto"/>
                            <w:right w:val="none" w:sz="0" w:space="0" w:color="auto"/>
                          </w:divBdr>
                          <w:divsChild>
                            <w:div w:id="834036144">
                              <w:marLeft w:val="0"/>
                              <w:marRight w:val="0"/>
                              <w:marTop w:val="0"/>
                              <w:marBottom w:val="0"/>
                              <w:divBdr>
                                <w:top w:val="none" w:sz="0" w:space="0" w:color="auto"/>
                                <w:left w:val="none" w:sz="0" w:space="0" w:color="auto"/>
                                <w:bottom w:val="none" w:sz="0" w:space="0" w:color="auto"/>
                                <w:right w:val="none" w:sz="0" w:space="0" w:color="auto"/>
                              </w:divBdr>
                            </w:div>
                            <w:div w:id="977489594">
                              <w:marLeft w:val="0"/>
                              <w:marRight w:val="0"/>
                              <w:marTop w:val="0"/>
                              <w:marBottom w:val="0"/>
                              <w:divBdr>
                                <w:top w:val="none" w:sz="0" w:space="0" w:color="auto"/>
                                <w:left w:val="none" w:sz="0" w:space="0" w:color="auto"/>
                                <w:bottom w:val="none" w:sz="0" w:space="0" w:color="auto"/>
                                <w:right w:val="none" w:sz="0" w:space="0" w:color="auto"/>
                              </w:divBdr>
                            </w:div>
                            <w:div w:id="12938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9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8767">
                      <w:marLeft w:val="0"/>
                      <w:marRight w:val="0"/>
                      <w:marTop w:val="0"/>
                      <w:marBottom w:val="0"/>
                      <w:divBdr>
                        <w:top w:val="none" w:sz="0" w:space="0" w:color="auto"/>
                        <w:left w:val="none" w:sz="0" w:space="0" w:color="auto"/>
                        <w:bottom w:val="none" w:sz="0" w:space="0" w:color="auto"/>
                        <w:right w:val="none" w:sz="0" w:space="0" w:color="auto"/>
                      </w:divBdr>
                      <w:divsChild>
                        <w:div w:id="1556502906">
                          <w:marLeft w:val="0"/>
                          <w:marRight w:val="0"/>
                          <w:marTop w:val="0"/>
                          <w:marBottom w:val="0"/>
                          <w:divBdr>
                            <w:top w:val="none" w:sz="0" w:space="0" w:color="auto"/>
                            <w:left w:val="none" w:sz="0" w:space="0" w:color="auto"/>
                            <w:bottom w:val="none" w:sz="0" w:space="0" w:color="auto"/>
                            <w:right w:val="none" w:sz="0" w:space="0" w:color="auto"/>
                          </w:divBdr>
                          <w:divsChild>
                            <w:div w:id="1009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6818">
                  <w:marLeft w:val="0"/>
                  <w:marRight w:val="0"/>
                  <w:marTop w:val="0"/>
                  <w:marBottom w:val="0"/>
                  <w:divBdr>
                    <w:top w:val="none" w:sz="0" w:space="0" w:color="auto"/>
                    <w:left w:val="none" w:sz="0" w:space="0" w:color="auto"/>
                    <w:bottom w:val="none" w:sz="0" w:space="0" w:color="auto"/>
                    <w:right w:val="none" w:sz="0" w:space="0" w:color="auto"/>
                  </w:divBdr>
                </w:div>
                <w:div w:id="2041197585">
                  <w:marLeft w:val="0"/>
                  <w:marRight w:val="0"/>
                  <w:marTop w:val="0"/>
                  <w:marBottom w:val="0"/>
                  <w:divBdr>
                    <w:top w:val="none" w:sz="0" w:space="0" w:color="auto"/>
                    <w:left w:val="none" w:sz="0" w:space="0" w:color="auto"/>
                    <w:bottom w:val="none" w:sz="0" w:space="0" w:color="auto"/>
                    <w:right w:val="none" w:sz="0" w:space="0" w:color="auto"/>
                  </w:divBdr>
                </w:div>
                <w:div w:id="80764775">
                  <w:marLeft w:val="0"/>
                  <w:marRight w:val="0"/>
                  <w:marTop w:val="0"/>
                  <w:marBottom w:val="0"/>
                  <w:divBdr>
                    <w:top w:val="none" w:sz="0" w:space="0" w:color="auto"/>
                    <w:left w:val="none" w:sz="0" w:space="0" w:color="auto"/>
                    <w:bottom w:val="none" w:sz="0" w:space="0" w:color="auto"/>
                    <w:right w:val="none" w:sz="0" w:space="0" w:color="auto"/>
                  </w:divBdr>
                </w:div>
              </w:divsChild>
            </w:div>
            <w:div w:id="937063557">
              <w:marLeft w:val="0"/>
              <w:marRight w:val="0"/>
              <w:marTop w:val="0"/>
              <w:marBottom w:val="0"/>
              <w:divBdr>
                <w:top w:val="none" w:sz="0" w:space="0" w:color="auto"/>
                <w:left w:val="none" w:sz="0" w:space="0" w:color="auto"/>
                <w:bottom w:val="none" w:sz="0" w:space="0" w:color="auto"/>
                <w:right w:val="none" w:sz="0" w:space="0" w:color="auto"/>
              </w:divBdr>
            </w:div>
            <w:div w:id="7101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r-anon.org/group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odsee1947@gmail.com" TargetMode="External"/><Relationship Id="rId12" Type="http://schemas.openxmlformats.org/officeDocument/2006/relationships/hyperlink" Target="http://www.naranon.com/foru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ranonmidwest.org/contact-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odsee1947@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eeconferencecal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2020-03-20T20:01:00Z</dcterms:created>
  <dcterms:modified xsi:type="dcterms:W3CDTF">2020-03-20T20:01:00Z</dcterms:modified>
</cp:coreProperties>
</file>