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2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February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GSR 2021 Conference Call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When:  Saturday, February 20, 2021 9:00 am CST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Where:  Zoom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Purpose of  meeting is to discuss the business of the Midwest Region of Nar-Anon 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Call to Order: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Chair, Ruth 9: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02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am CST </w:t>
      </w:r>
    </w:p>
    <w:p w:rsidR="00000000" w:rsidDel="00000000" w:rsidP="00000000" w:rsidRDefault="00000000" w:rsidRPr="00000000" w14:paraId="00000007">
      <w:pPr>
        <w:spacing w:after="0" w:line="240" w:lineRule="auto"/>
        <w:ind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Open with the Serenity Prayer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Tradition 2</w:t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and Concept 2</w:t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read by Cathy</w:t>
      </w:r>
    </w:p>
    <w:p w:rsidR="00000000" w:rsidDel="00000000" w:rsidP="00000000" w:rsidRDefault="00000000" w:rsidRPr="00000000" w14:paraId="00000009">
      <w:pPr>
        <w:spacing w:after="0" w:line="240" w:lineRule="auto"/>
        <w:ind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Roll Call: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Secretary, Caitlin</w:t>
      </w: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50"/>
        <w:gridCol w:w="2445"/>
        <w:gridCol w:w="2130"/>
        <w:gridCol w:w="2565"/>
        <w:tblGridChange w:id="0">
          <w:tblGrid>
            <w:gridCol w:w="2250"/>
            <w:gridCol w:w="2445"/>
            <w:gridCol w:w="2130"/>
            <w:gridCol w:w="2565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Meeting Location -   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RSC 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GSR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Meeting Location -   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RSC Position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GSR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Schaumburg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Ilene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 Platte Woods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Rosemary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Chicago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Cie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 Kansas City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Luciana (Alt. GSR)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Homewood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Natalie (Alt. GSR)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 Maryland Heights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Laura</w:t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Homewood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Joni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 Kansas City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Rod,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Webmaster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Naperville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Kim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 Wis. Rapids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Mary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Vice Chair; WI ASR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Maryville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Kevin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 Madison Tuesday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Bonnie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 Munster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Dana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 Madison Tuesday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Suzi (Alt. GSR)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 Bloomington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David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RSC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Caitlin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Secretary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KS Emporia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Carla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RSC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Cathy,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Alt. Delegate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KS Leawood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Carly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RSC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Kevin A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Treasurer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RSC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Theresa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Delegate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RSC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Ruth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Chair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Bold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indicates RSC member</w:t>
      </w:r>
    </w:p>
    <w:p w:rsidR="00000000" w:rsidDel="00000000" w:rsidP="00000000" w:rsidRDefault="00000000" w:rsidRPr="00000000" w14:paraId="00000042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*indicates late to call, did not vote on minutes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Home Group Reports: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Leawood KS, Carly</w:t>
      </w:r>
    </w:p>
    <w:p w:rsidR="00000000" w:rsidDel="00000000" w:rsidP="00000000" w:rsidRDefault="00000000" w:rsidRPr="00000000" w14:paraId="00000046">
      <w:pPr>
        <w:spacing w:after="0" w:line="240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Group attendance has increased with hybrid format; leader script adjusted for Zoom; leader changes weekly (volunteers week prior); discussion topic may be from SESH; individual sharing limited to 3 minutes; accept donation via check or Venmo; members have also benefited from step studies, one-on-one meetings, AA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Schaumburg IL, Ilene</w:t>
      </w:r>
    </w:p>
    <w:p w:rsidR="00000000" w:rsidDel="00000000" w:rsidP="00000000" w:rsidRDefault="00000000" w:rsidRPr="00000000" w14:paraId="00000048">
      <w:pPr>
        <w:spacing w:after="0" w:line="240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Efforts made to forge/strengthen bond between original founders and GSR; no meetings since Covid, future is uncertain; some growth reflected in creation of monthly step meetings and Newcomer packet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Next month: Bloomington IN (David) and Platte Woods MO (Rosemary)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Cambria" w:cs="Cambria" w:eastAsia="Cambria" w:hAnsi="Cambria"/>
          <w:color w:val="98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Open Mic: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(see Discussion Topic)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Discussion Topic: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Keeping meetings healthy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See: Tradition 6; making “I” statements; Group Inventory available from WSO website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OLD BUSINESS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Approval of Minutes:  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Cambria" w:cs="Cambria" w:eastAsia="Cambria" w:hAnsi="Cambri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1"/>
          <w:i w:val="1"/>
          <w:color w:val="222222"/>
          <w:sz w:val="20"/>
          <w:szCs w:val="20"/>
          <w:highlight w:val="white"/>
          <w:rtl w:val="0"/>
        </w:rPr>
        <w:t xml:space="preserve">MOTION</w:t>
      </w:r>
      <w:r w:rsidDel="00000000" w:rsidR="00000000" w:rsidRPr="00000000">
        <w:rPr>
          <w:rFonts w:ascii="Cambria" w:cs="Cambria" w:eastAsia="Cambria" w:hAnsi="Cambria"/>
          <w:color w:val="222222"/>
          <w:sz w:val="20"/>
          <w:szCs w:val="20"/>
          <w:highlight w:val="white"/>
          <w:rtl w:val="0"/>
        </w:rPr>
        <w:t xml:space="preserve">:  Motion to accept the minutes from 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January 16, 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2021 as written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ind w:left="720"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222222"/>
          <w:sz w:val="20"/>
          <w:szCs w:val="20"/>
          <w:highlight w:val="white"/>
          <w:rtl w:val="0"/>
        </w:rPr>
        <w:t xml:space="preserve">M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otion to approve: Rod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76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Seconded by: Rosemary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76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 couple corrections already resolved</w:t>
      </w:r>
    </w:p>
    <w:p w:rsidR="00000000" w:rsidDel="00000000" w:rsidP="00000000" w:rsidRDefault="00000000" w:rsidRPr="00000000" w14:paraId="00000057">
      <w:pPr>
        <w:spacing w:after="0" w:line="276" w:lineRule="auto"/>
        <w:ind w:left="1440" w:firstLine="0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Unanimously 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ind w:left="1440" w:firstLine="720"/>
        <w:rPr>
          <w:rFonts w:ascii="Cambria" w:cs="Cambria" w:eastAsia="Cambria" w:hAnsi="Cambria"/>
          <w:sz w:val="20"/>
          <w:szCs w:val="20"/>
        </w:rPr>
      </w:pPr>
      <w:bookmarkStart w:colFirst="0" w:colLast="0" w:name="_o6wwxv18dklg" w:id="0"/>
      <w:bookmarkEnd w:id="0"/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Final tally: 19</w:t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yes – 0</w:t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no – 0</w:t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abstain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76" w:lineRule="auto"/>
        <w:ind w:left="1440" w:firstLine="720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Refer to attendees listed above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Financial Report: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Kevin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, Treasurer</w:t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See Treasurer Report sent via email &amp; posted on MWR website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ab/>
      </w:r>
      <w:hyperlink r:id="rId6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Financial Records</w:t>
        </w:r>
      </w:hyperlink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(Midwest website)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Donations: Platte Woods MO, KCMO, Anonymous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Expenses: none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Cambria" w:cs="Cambria" w:eastAsia="Cambria" w:hAnsi="Cambria"/>
          <w:b w:val="1"/>
          <w:color w:val="e0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Website Report: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Rod, Webmaster</w:t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Maureen’s virtual step class starting in March</w:t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Several other events on website</w:t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Outreach Report: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Nela, Outreach Committee Chair [absent]</w:t>
      </w:r>
    </w:p>
    <w:p w:rsidR="00000000" w:rsidDel="00000000" w:rsidP="00000000" w:rsidRDefault="00000000" w:rsidRPr="00000000" w14:paraId="00000066">
      <w:pPr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No report</w:t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Cambria" w:cs="Cambria" w:eastAsia="Cambria" w:hAnsi="Cambri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Delegate Report: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Theresa, MWR Delegate</w:t>
      </w:r>
    </w:p>
    <w:p w:rsidR="00000000" w:rsidDel="00000000" w:rsidP="00000000" w:rsidRDefault="00000000" w:rsidRPr="00000000" w14:paraId="00000069">
      <w:pPr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Cathy moving into Delegate position in October</w:t>
      </w:r>
    </w:p>
    <w:p w:rsidR="00000000" w:rsidDel="00000000" w:rsidP="00000000" w:rsidRDefault="00000000" w:rsidRPr="00000000" w14:paraId="0000006A">
      <w:pPr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WSC 4/30-5/3 (virtual)</w:t>
      </w:r>
    </w:p>
    <w:p w:rsidR="00000000" w:rsidDel="00000000" w:rsidP="00000000" w:rsidRDefault="00000000" w:rsidRPr="00000000" w14:paraId="0000006B">
      <w:pPr>
        <w:spacing w:after="0" w:line="240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Observers can register by emailing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sz w:val="20"/>
            <w:szCs w:val="20"/>
            <w:u w:val="single"/>
            <w:rtl w:val="0"/>
          </w:rPr>
          <w:t xml:space="preserve">worldserviceconference@naranon.org</w:t>
        </w:r>
      </w:hyperlink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; will have ability to see and hear, but not be seen or heard</w:t>
      </w:r>
    </w:p>
    <w:p w:rsidR="00000000" w:rsidDel="00000000" w:rsidP="00000000" w:rsidRDefault="00000000" w:rsidRPr="00000000" w14:paraId="0000006C">
      <w:pPr>
        <w:spacing w:after="0" w:line="240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Delegate surplus donation to WSO</w:t>
      </w:r>
    </w:p>
    <w:p w:rsidR="00000000" w:rsidDel="00000000" w:rsidP="00000000" w:rsidRDefault="00000000" w:rsidRPr="00000000" w14:paraId="0000006E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GSRs to discuss with groups</w:t>
      </w:r>
    </w:p>
    <w:p w:rsidR="00000000" w:rsidDel="00000000" w:rsidP="00000000" w:rsidRDefault="00000000" w:rsidRPr="00000000" w14:paraId="0000006F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Decision made at March GSR meeting</w:t>
      </w:r>
    </w:p>
    <w:p w:rsidR="00000000" w:rsidDel="00000000" w:rsidP="00000000" w:rsidRDefault="00000000" w:rsidRPr="00000000" w14:paraId="00000070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MWR is in good shape financially</w:t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NEW BUSINESS</w:t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Regional Report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Cambria" w:cs="Cambria" w:eastAsia="Cambria" w:hAnsi="Cambri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1"/>
          <w:i w:val="1"/>
          <w:color w:val="222222"/>
          <w:sz w:val="20"/>
          <w:szCs w:val="20"/>
          <w:highlight w:val="white"/>
          <w:rtl w:val="0"/>
        </w:rPr>
        <w:t xml:space="preserve">MOTION</w:t>
      </w:r>
      <w:r w:rsidDel="00000000" w:rsidR="00000000" w:rsidRPr="00000000">
        <w:rPr>
          <w:rFonts w:ascii="Cambria" w:cs="Cambria" w:eastAsia="Cambria" w:hAnsi="Cambria"/>
          <w:color w:val="222222"/>
          <w:sz w:val="20"/>
          <w:szCs w:val="20"/>
          <w:highlight w:val="white"/>
          <w:rtl w:val="0"/>
        </w:rPr>
        <w:t xml:space="preserve">:  Motion to accept the regional report as written, including addenda</w:t>
      </w:r>
    </w:p>
    <w:p w:rsidR="00000000" w:rsidDel="00000000" w:rsidP="00000000" w:rsidRDefault="00000000" w:rsidRPr="00000000" w14:paraId="00000077">
      <w:pPr>
        <w:spacing w:after="0" w:line="240" w:lineRule="auto"/>
        <w:ind w:left="720"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222222"/>
          <w:sz w:val="20"/>
          <w:szCs w:val="20"/>
          <w:highlight w:val="white"/>
          <w:rtl w:val="0"/>
        </w:rPr>
        <w:t xml:space="preserve">M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otion to approve: Mary</w:t>
      </w:r>
    </w:p>
    <w:p w:rsidR="00000000" w:rsidDel="00000000" w:rsidP="00000000" w:rsidRDefault="00000000" w:rsidRPr="00000000" w14:paraId="00000078">
      <w:pPr>
        <w:spacing w:after="0" w:line="276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Seconded by: Cie</w:t>
      </w:r>
    </w:p>
    <w:p w:rsidR="00000000" w:rsidDel="00000000" w:rsidP="00000000" w:rsidRDefault="00000000" w:rsidRPr="00000000" w14:paraId="00000079">
      <w:pPr>
        <w:spacing w:after="0" w:line="276" w:lineRule="auto"/>
        <w:ind w:left="1440" w:firstLine="0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Unanimously 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ind w:left="1440" w:firstLine="720"/>
        <w:rPr>
          <w:rFonts w:ascii="Cambria" w:cs="Cambria" w:eastAsia="Cambria" w:hAnsi="Cambria"/>
          <w:sz w:val="20"/>
          <w:szCs w:val="20"/>
        </w:rPr>
      </w:pPr>
      <w:bookmarkStart w:colFirst="0" w:colLast="0" w:name="_o6wwxv18dklg" w:id="0"/>
      <w:bookmarkEnd w:id="0"/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Final tally: 19</w:t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yes – 0</w:t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no – 0</w:t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abstain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76" w:lineRule="auto"/>
        <w:ind w:left="1440" w:firstLine="720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Refer to attendees listed above</w:t>
      </w:r>
    </w:p>
    <w:p w:rsidR="00000000" w:rsidDel="00000000" w:rsidP="00000000" w:rsidRDefault="00000000" w:rsidRPr="00000000" w14:paraId="0000007C">
      <w:pPr>
        <w:spacing w:after="0" w:line="276" w:lineRule="auto"/>
        <w:ind w:left="1440" w:firstLine="720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76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Screen sharing bulletin from BOT</w:t>
      </w:r>
    </w:p>
    <w:p w:rsidR="00000000" w:rsidDel="00000000" w:rsidP="00000000" w:rsidRDefault="00000000" w:rsidRPr="00000000" w14:paraId="0000007E">
      <w:pPr>
        <w:spacing w:after="0" w:line="276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Postpone discuss until March GSR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Adjournment: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Prayer for the Growth of Our Fellowship, Ruth</w:t>
      </w:r>
    </w:p>
    <w:p w:rsidR="00000000" w:rsidDel="00000000" w:rsidP="00000000" w:rsidRDefault="00000000" w:rsidRPr="00000000" w14:paraId="00000083">
      <w:pPr>
        <w:spacing w:after="0" w:line="240" w:lineRule="auto"/>
        <w:rPr>
          <w:rFonts w:ascii="Cambria" w:cs="Cambria" w:eastAsia="Cambria" w:hAnsi="Cambria"/>
          <w:b w:val="1"/>
          <w:color w:val="e0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jc w:val="center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Meeting closed by Chair, Ruth</w:t>
      </w:r>
    </w:p>
    <w:p w:rsidR="00000000" w:rsidDel="00000000" w:rsidP="00000000" w:rsidRDefault="00000000" w:rsidRPr="00000000" w14:paraId="00000086">
      <w:pPr>
        <w:spacing w:after="0" w:line="240" w:lineRule="auto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Adjourned </w:t>
      </w: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10</w:t>
      </w: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:07 am CST</w:t>
      </w:r>
    </w:p>
    <w:p w:rsidR="00000000" w:rsidDel="00000000" w:rsidP="00000000" w:rsidRDefault="00000000" w:rsidRPr="00000000" w14:paraId="00000087">
      <w:pPr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Respectfully submitted by Secretary,  Caitlin</w:t>
      </w:r>
    </w:p>
    <w:p w:rsidR="00000000" w:rsidDel="00000000" w:rsidP="00000000" w:rsidRDefault="00000000" w:rsidRPr="00000000" w14:paraId="00000088">
      <w:pPr>
        <w:spacing w:after="0" w:line="240" w:lineRule="auto"/>
        <w:jc w:val="center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GSRs are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rtl w:val="0"/>
        </w:rPr>
        <w:t xml:space="preserve">invited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and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rtl w:val="0"/>
        </w:rPr>
        <w:t xml:space="preserve">encouraged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to email any RSC members with discussion topic recommendations</w:t>
      </w:r>
    </w:p>
    <w:p w:rsidR="00000000" w:rsidDel="00000000" w:rsidP="00000000" w:rsidRDefault="00000000" w:rsidRPr="00000000" w14:paraId="0000008A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for next month’s agenda prior to the first Saturday of the month.</w:t>
      </w:r>
    </w:p>
    <w:p w:rsidR="00000000" w:rsidDel="00000000" w:rsidP="00000000" w:rsidRDefault="00000000" w:rsidRPr="00000000" w14:paraId="0000008B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Donations to the Region should be made payable to “Midwest Region of Nar-Anon” and forwarded to:</w:t>
      </w:r>
    </w:p>
    <w:p w:rsidR="00000000" w:rsidDel="00000000" w:rsidP="00000000" w:rsidRDefault="00000000" w:rsidRPr="00000000" w14:paraId="0000008D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(Please do NOT write “Nar-Anon” on the envelope)</w:t>
      </w:r>
    </w:p>
    <w:p w:rsidR="00000000" w:rsidDel="00000000" w:rsidP="00000000" w:rsidRDefault="00000000" w:rsidRPr="00000000" w14:paraId="0000008E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Kevin Adkins</w:t>
      </w:r>
    </w:p>
    <w:p w:rsidR="00000000" w:rsidDel="00000000" w:rsidP="00000000" w:rsidRDefault="00000000" w:rsidRPr="00000000" w14:paraId="0000008F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9760 Grandview Dr</w:t>
      </w:r>
    </w:p>
    <w:p w:rsidR="00000000" w:rsidDel="00000000" w:rsidP="00000000" w:rsidRDefault="00000000" w:rsidRPr="00000000" w14:paraId="00000090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St Louis, MO  63132</w:t>
      </w:r>
    </w:p>
    <w:p w:rsidR="00000000" w:rsidDel="00000000" w:rsidP="00000000" w:rsidRDefault="00000000" w:rsidRPr="00000000" w14:paraId="00000091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hyperlink r:id="rId8">
        <w:r w:rsidDel="00000000" w:rsidR="00000000" w:rsidRPr="00000000">
          <w:rPr>
            <w:rFonts w:ascii="Cambria" w:cs="Cambria" w:eastAsia="Cambria" w:hAnsi="Cambria"/>
            <w:color w:val="0000ff"/>
            <w:sz w:val="20"/>
            <w:szCs w:val="20"/>
            <w:u w:val="single"/>
            <w:rtl w:val="0"/>
          </w:rPr>
          <w:t xml:space="preserve">www.naranonmidwest.org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(The password for the Member Service section on the Midwest Website:  nmw13)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99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spacing w:before="720" w:lineRule="auto"/>
      <w:jc w:val="center"/>
      <w:rPr/>
    </w:pPr>
    <w:r w:rsidDel="00000000" w:rsidR="00000000" w:rsidRPr="00000000">
      <w:rPr>
        <w:rtl w:val="0"/>
      </w:rPr>
      <w:t xml:space="preserve">                       </w:t>
    </w: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 xml:space="preserve">MIDWEST REGION OF NAR-ANON</w:t>
      <w:tab/>
      <w:tab/>
    </w:r>
    <w:r w:rsidDel="00000000" w:rsidR="00000000" w:rsidRPr="00000000">
      <w:rPr/>
      <w:drawing>
        <wp:inline distB="0" distT="0" distL="0" distR="0">
          <wp:extent cx="641350" cy="641350"/>
          <wp:effectExtent b="0" l="0" r="0" t="0"/>
          <wp:docPr descr="Macintosh HD:Users:michaelzerjav:Desktop:Untitled 2.pdf" id="2" name="image1.png"/>
          <a:graphic>
            <a:graphicData uri="http://schemas.openxmlformats.org/drawingml/2006/picture">
              <pic:pic>
                <pic:nvPicPr>
                  <pic:cNvPr descr="Macintosh HD:Users:michaelzerjav:Desktop:Untitled 2.pd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366713</wp:posOffset>
          </wp:positionH>
          <wp:positionV relativeFrom="paragraph">
            <wp:posOffset>374650</wp:posOffset>
          </wp:positionV>
          <wp:extent cx="641350" cy="641350"/>
          <wp:effectExtent b="0" l="0" r="0" t="0"/>
          <wp:wrapSquare wrapText="bothSides" distB="0" distT="0" distL="0" distR="0"/>
          <wp:docPr descr="Macintosh HD:Users:michaelzerjav:Desktop:Untitled 2.pdf" id="1" name="image1.png"/>
          <a:graphic>
            <a:graphicData uri="http://schemas.openxmlformats.org/drawingml/2006/picture">
              <pic:pic>
                <pic:nvPicPr>
                  <pic:cNvPr descr="Macintosh HD:Users:michaelzerjav:Desktop:Untitled 2.pd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naranonmidwest.org/member-services/treasurers-reports/" TargetMode="External"/><Relationship Id="rId7" Type="http://schemas.openxmlformats.org/officeDocument/2006/relationships/hyperlink" Target="mailto:worldserviceconference@naranon.org" TargetMode="External"/><Relationship Id="rId8" Type="http://schemas.openxmlformats.org/officeDocument/2006/relationships/hyperlink" Target="http://www.naranonmidwest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