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1218.687744140625" w:firstLine="0"/>
        <w:jc w:val="right"/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ahoma" w:cs="Tahoma" w:eastAsia="Tahoma" w:hAnsi="Tahoma"/>
          <w:b w:val="1"/>
          <w:i w:val="0"/>
          <w:smallCaps w:val="0"/>
          <w:strike w:val="0"/>
          <w:color w:val="000000"/>
          <w:sz w:val="22.080001831054688"/>
          <w:szCs w:val="22.080001831054688"/>
          <w:u w:val="none"/>
          <w:shd w:fill="auto" w:val="clear"/>
          <w:vertAlign w:val="baseline"/>
          <w:rtl w:val="0"/>
        </w:rPr>
        <w:t xml:space="preserve">RECOVERY LITERATURE PRIORITY LIST WSC 2023</w:t>
      </w:r>
    </w:p>
    <w:tbl>
      <w:tblPr>
        <w:tblStyle w:val="Table1"/>
        <w:tblW w:w="9748.7996673583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9.9999237060547"/>
        <w:gridCol w:w="2803.1997680664062"/>
        <w:gridCol w:w="3720"/>
        <w:gridCol w:w="1305.5999755859375"/>
        <w:tblGridChange w:id="0">
          <w:tblGrid>
            <w:gridCol w:w="1919.9999237060547"/>
            <w:gridCol w:w="2803.1997680664062"/>
            <w:gridCol w:w="3720"/>
            <w:gridCol w:w="1305.5999755859375"/>
          </w:tblGrid>
        </w:tblGridChange>
      </w:tblGrid>
      <w:tr>
        <w:trPr>
          <w:cantSplit w:val="0"/>
          <w:trHeight w:val="1190.4003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43887329102" w:lineRule="auto"/>
              <w:ind w:left="183.71192932128906" w:right="93.2659912109375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Enter Region  Priority 1 - 21  for 2023 WSC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Document Theme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98.9605712890625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Description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107.9766845703125" w:right="18.154296875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Priority as  per  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416015625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2021WSC</w:t>
            </w:r>
          </w:p>
        </w:tc>
      </w:tr>
      <w:tr>
        <w:trPr>
          <w:cantSplit w:val="0"/>
          <w:trHeight w:val="652.800292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1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37614440918" w:lineRule="auto"/>
              <w:ind w:left="61.5179443359375" w:right="316.751708984375" w:firstLine="0.883178710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Traditions 1 - 12 for Nar Anon 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37614440918" w:lineRule="auto"/>
              <w:ind w:left="76.090087890625" w:right="122.0379638671875" w:hanging="13.6895751953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The Twelve Traditions section to be  included in the Nar-Anon 36.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</w:tr>
      <w:tr>
        <w:trPr>
          <w:cantSplit w:val="0"/>
          <w:trHeight w:val="6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40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Fourth Step workbook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61.517333984375" w:right="265.2520751953125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companion workbook to the Nar Anon 36 for working Step Four.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</w:tr>
      <w:tr>
        <w:trPr>
          <w:cantSplit w:val="0"/>
          <w:trHeight w:val="926.40014648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40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Relationships in recovery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43887329102" w:lineRule="auto"/>
              <w:ind w:left="68.8037109375" w:right="52.9510498046875" w:hanging="7.286376953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book including all relationships;  child, spouse, sibling, grandchildren,  parent, any relationship.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</w:tr>
      <w:tr>
        <w:trPr>
          <w:cantSplit w:val="0"/>
          <w:trHeight w:val="92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40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Narateen thirty-one days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51733398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book of stories written by  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6.3262939453125" w:line="239.0348196029663" w:lineRule="auto"/>
              <w:ind w:left="68.8037109375" w:right="191.4361572265625" w:firstLine="9.935913085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Narateen members with a page for  each day of the month.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</w:tr>
      <w:tr>
        <w:trPr>
          <w:cantSplit w:val="0"/>
          <w:trHeight w:val="92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61.5179443359375" w:right="391.083984375" w:firstLine="7.9489135742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Concepts 1 - 12 for Nar Anon 36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7808380127" w:lineRule="auto"/>
              <w:ind w:left="61.517333984375" w:right="429.71435546875" w:firstLine="0.883178710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The Twelve Concepts of Service  section to be included in the Nar Anon 36.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5</w:t>
            </w:r>
          </w:p>
        </w:tc>
      </w:tr>
      <w:tr>
        <w:trPr>
          <w:cantSplit w:val="0"/>
          <w:trHeight w:val="92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5179443359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Addiction in marriage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49473571777" w:lineRule="auto"/>
              <w:ind w:left="69.6868896484375" w:right="430.5853271484375" w:hanging="8.169555664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pamphlet for members whose  spouse or significant other has a  problem with addiction.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6</w:t>
            </w:r>
          </w:p>
        </w:tc>
      </w:tr>
      <w:tr>
        <w:trPr>
          <w:cantSplit w:val="0"/>
          <w:trHeight w:val="1190.3997802734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9.466857910156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Concepts booklet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48328399658203" w:lineRule="auto"/>
              <w:ind w:left="65.27099609375" w:right="48.26904296875" w:hanging="3.31176757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Writings &amp; study questions. This can  be a catalyst for more writings to  help complete the concepts portion  of the Nar-Anon 36.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7</w:t>
            </w:r>
          </w:p>
        </w:tc>
      </w:tr>
      <w:tr>
        <w:trPr>
          <w:cantSplit w:val="0"/>
          <w:trHeight w:val="6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Parents of addicted minors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68.582763671875" w:right="710.00732421875" w:hanging="7.0654296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pamphlet for the parents of  addicted minor children.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8</w:t>
            </w:r>
          </w:p>
        </w:tc>
      </w:tr>
      <w:tr>
        <w:trPr>
          <w:cantSplit w:val="0"/>
          <w:trHeight w:val="1185.5996704101562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61.5179443359375" w:right="194.7088623046875" w:firstLine="3.75366210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What Now? (When Active  Addiction Ends)*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.48328399658203" w:lineRule="auto"/>
              <w:ind w:left="61.517333984375" w:right="94.1070556640625" w:hanging="3.974609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pamphlet to help members move  forward with recovery when active  addiction is no longer a part of their  lives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9</w:t>
            </w:r>
          </w:p>
        </w:tc>
      </w:tr>
      <w:tr>
        <w:trPr>
          <w:cantSplit w:val="0"/>
          <w:trHeight w:val="921.6000366210938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7808380127" w:lineRule="auto"/>
              <w:ind w:left="76.973876953125" w:right="149.7100830078125" w:hanging="15.455932617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new daily reader using  miscellaneous writings we  receive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072776794434" w:lineRule="auto"/>
              <w:ind w:left="68.582763671875" w:right="114.3548583984375" w:hanging="6.1822509765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This will be in addition to SESH, not  a replacement.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10</w:t>
            </w:r>
          </w:p>
        </w:tc>
      </w:tr>
      <w:tr>
        <w:trPr>
          <w:cantSplit w:val="0"/>
          <w:trHeight w:val="926.3999938964844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1.5179443359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Adult children of addicts*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8196029663" w:lineRule="auto"/>
              <w:ind w:left="76.9732666015625" w:right="487.5732421875" w:hanging="15.455932617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pamphlet for adults who have  been affected by a parent's 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7.2137451171875" w:line="240" w:lineRule="auto"/>
              <w:ind w:left="68.582763671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addiction.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11</w:t>
            </w:r>
          </w:p>
        </w:tc>
      </w:tr>
      <w:tr>
        <w:trPr>
          <w:cantSplit w:val="0"/>
          <w:trHeight w:val="921.5998840332031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Just for Today Bookmark 2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70516204834" w:lineRule="auto"/>
              <w:ind w:left="61.517333984375" w:right="318.7042236328125" w:hanging="1.76635742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second bookmark using original  Just for Today writings from our  members.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New</w:t>
            </w:r>
          </w:p>
        </w:tc>
      </w:tr>
    </w:tbl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748.799667358398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919.9999237060547"/>
        <w:gridCol w:w="2803.1997680664062"/>
        <w:gridCol w:w="3720"/>
        <w:gridCol w:w="1305.5999755859375"/>
        <w:tblGridChange w:id="0">
          <w:tblGrid>
            <w:gridCol w:w="1919.9999237060547"/>
            <w:gridCol w:w="2803.1997680664062"/>
            <w:gridCol w:w="3720"/>
            <w:gridCol w:w="1305.5999755859375"/>
          </w:tblGrid>
        </w:tblGridChange>
      </w:tblGrid>
      <w:tr>
        <w:trPr>
          <w:cantSplit w:val="0"/>
          <w:trHeight w:val="6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76.973876953125" w:right="409.7686767578125" w:firstLine="1.76635742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Narateen Do's &amp; Don'ts  bookmark*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78.7396240234375" w:right="367.501220703125" w:hanging="17.222290039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bookmark using original Do’s &amp;  Don’ts for the Narateens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13</w:t>
            </w:r>
          </w:p>
        </w:tc>
      </w:tr>
      <w:tr>
        <w:trPr>
          <w:cantSplit w:val="0"/>
          <w:trHeight w:val="921.6003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843887329102" w:lineRule="auto"/>
              <w:ind w:left="65.49224853515625" w:right="20.4107666015625" w:hanging="3.9743041992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replacement for A Guide  for the Family of the Addict  and Drug Abuser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65.7122802734375" w:right="374.33837890625" w:hanging="3.31176757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To replace the Al-Anon item with  writings from Nar-Anon members.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14</w:t>
            </w:r>
          </w:p>
        </w:tc>
      </w:tr>
      <w:tr>
        <w:trPr>
          <w:cantSplit w:val="0"/>
          <w:trHeight w:val="657.5988769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65.71319580078125" w:right="304.5794677734375" w:hanging="4.19525146484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replacement for Living  with Sobriety*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3.38141441345215" w:lineRule="auto"/>
              <w:ind w:left="65.7122802734375" w:right="374.33837890625" w:hanging="3.31176757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To replace the Al-Anon item with  writings from Nar-Anon members.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15</w:t>
            </w:r>
          </w:p>
        </w:tc>
      </w:tr>
      <w:tr>
        <w:trPr>
          <w:cantSplit w:val="0"/>
          <w:trHeight w:val="657.60131835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76.75323486328125" w:right="255.2081298828125" w:hanging="15.235290527343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replacement for As We  Understood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65.7122802734375" w:right="374.33837890625" w:hanging="3.3117675781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To replace the Al-Anon item with  writings from Nar-Anon members.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16</w:t>
            </w:r>
          </w:p>
        </w:tc>
      </w:tr>
      <w:tr>
        <w:trPr>
          <w:cantSplit w:val="0"/>
          <w:trHeight w:val="657.60009765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40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Members' stories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78.7396240234375" w:right="17.0916748046875" w:hanging="17.222290039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book of personal stories written by  Nar-Anon members.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New</w:t>
            </w:r>
          </w:p>
        </w:tc>
      </w:tr>
      <w:tr>
        <w:trPr>
          <w:cantSplit w:val="0"/>
          <w:trHeight w:val="92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77.41546630859375" w:right="208.70849609375" w:firstLine="1.3247680664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Dealing with the loss of a  loved one to  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2939453125" w:line="240" w:lineRule="auto"/>
              <w:ind w:left="68.5833740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overdose/addiction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549194335938" w:lineRule="auto"/>
              <w:ind w:left="64.6087646484375" w:right="441.95556640625" w:hanging="3.091430664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Additional literature dealing with  the loss of a loved one to  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.012939453125" w:line="240" w:lineRule="auto"/>
              <w:ind w:left="68.582763671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overdose/addiction.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New</w:t>
            </w:r>
          </w:p>
        </w:tc>
      </w:tr>
      <w:tr>
        <w:trPr>
          <w:cantSplit w:val="0"/>
          <w:trHeight w:val="921.59973144531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0.791625976562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Safety First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1.20749473571777" w:lineRule="auto"/>
              <w:ind w:left="64.6087646484375" w:right="-15.9832763671875" w:firstLine="65.659790039062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handout providing reminders and  support to those needing to prioritize  their own safety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New</w:t>
            </w:r>
          </w:p>
        </w:tc>
      </w:tr>
      <w:tr>
        <w:trPr>
          <w:cantSplit w:val="0"/>
          <w:trHeight w:val="393.6004638671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8.7402343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Daily Reflections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book of members’ daily reflections.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New</w:t>
            </w:r>
          </w:p>
        </w:tc>
      </w:tr>
      <w:tr>
        <w:trPr>
          <w:cantSplit w:val="0"/>
          <w:trHeight w:val="657.599487304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62.401123046875" w:right="0" w:firstLine="0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Twelve promises*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39.03427600860596" w:lineRule="auto"/>
              <w:ind w:left="76.9732666015625" w:right="158.7322998046875" w:hanging="15.4559326171875"/>
              <w:jc w:val="left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A 12 Promises for and by Nar-Anon  members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ahoma" w:cs="Tahoma" w:eastAsia="Tahoma" w:hAnsi="Tahoma"/>
                <w:b w:val="0"/>
                <w:i w:val="0"/>
                <w:smallCaps w:val="0"/>
                <w:strike w:val="0"/>
                <w:color w:val="000000"/>
                <w:sz w:val="22.080001831054688"/>
                <w:szCs w:val="22.080001831054688"/>
                <w:u w:val="none"/>
                <w:shd w:fill="auto" w:val="clear"/>
                <w:vertAlign w:val="baseline"/>
                <w:rtl w:val="0"/>
              </w:rPr>
              <w:t xml:space="preserve">New</w:t>
            </w:r>
          </w:p>
        </w:tc>
      </w:tr>
    </w:tbl>
    <w:p w:rsidR="00000000" w:rsidDel="00000000" w:rsidP="00000000" w:rsidRDefault="00000000" w:rsidRPr="00000000" w14:paraId="0000006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1603.2000732421875" w:top="1425.6005859375" w:left="938.4000396728516" w:right="1552.80029296875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  <w:font w:name="Times New Roman"/>
  <w:font w:name="Tahom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